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575"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4"/>
        <w:gridCol w:w="3077"/>
        <w:gridCol w:w="6412"/>
        <w:gridCol w:w="852"/>
      </w:tblGrid>
      <w:tr w:rsidR="00FA5F27" w:rsidRPr="007A5EFD" w14:paraId="674612A9" w14:textId="77777777" w:rsidTr="00181438">
        <w:trPr>
          <w:trHeight w:val="20"/>
        </w:trPr>
        <w:tc>
          <w:tcPr>
            <w:tcW w:w="234" w:type="dxa"/>
            <w:tcBorders>
              <w:top w:val="nil"/>
              <w:left w:val="nil"/>
              <w:bottom w:val="nil"/>
              <w:right w:val="nil"/>
            </w:tcBorders>
            <w:shd w:val="clear" w:color="auto" w:fill="FFFFFF" w:themeFill="background1"/>
            <w:noWrap/>
            <w:tcMar>
              <w:left w:w="0" w:type="dxa"/>
              <w:right w:w="0" w:type="dxa"/>
            </w:tcMar>
          </w:tcPr>
          <w:p w14:paraId="4B2D4CC4" w14:textId="77777777" w:rsidR="00FA5F27" w:rsidRPr="002C21A2" w:rsidRDefault="00FA5F27" w:rsidP="002C21A2">
            <w:pPr>
              <w:spacing w:after="0"/>
              <w:rPr>
                <w:rStyle w:val="Hidden"/>
              </w:rPr>
            </w:pPr>
          </w:p>
        </w:tc>
        <w:tc>
          <w:tcPr>
            <w:tcW w:w="10341" w:type="dxa"/>
            <w:gridSpan w:val="3"/>
            <w:tcBorders>
              <w:top w:val="nil"/>
              <w:left w:val="nil"/>
              <w:bottom w:val="nil"/>
              <w:right w:val="nil"/>
            </w:tcBorders>
            <w:shd w:val="clear" w:color="auto" w:fill="FFFFFF" w:themeFill="background1"/>
          </w:tcPr>
          <w:p w14:paraId="23E6C5FC" w14:textId="77777777" w:rsidR="00FA5F27" w:rsidRPr="002C21A2" w:rsidRDefault="00FA5F27"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FA5F27" w:rsidRPr="007A5EFD" w14:paraId="6546040F" w14:textId="77777777" w:rsidTr="00181438">
        <w:trPr>
          <w:trHeight w:val="344"/>
        </w:trPr>
        <w:tc>
          <w:tcPr>
            <w:tcW w:w="10575" w:type="dxa"/>
            <w:gridSpan w:val="4"/>
            <w:tcBorders>
              <w:top w:val="nil"/>
              <w:left w:val="nil"/>
              <w:bottom w:val="nil"/>
              <w:right w:val="nil"/>
            </w:tcBorders>
            <w:shd w:val="clear" w:color="auto" w:fill="FFFFFF" w:themeFill="background1"/>
            <w:noWrap/>
            <w:tcMar>
              <w:left w:w="0" w:type="dxa"/>
              <w:right w:w="0" w:type="dxa"/>
            </w:tcMar>
            <w:vAlign w:val="center"/>
          </w:tcPr>
          <w:p w14:paraId="0646CD7E" w14:textId="77777777" w:rsidR="00C8380F" w:rsidRPr="00B21A84" w:rsidRDefault="00FA5F27" w:rsidP="00A62640">
            <w:pPr>
              <w:pStyle w:val="Subtitle0"/>
              <w:rPr>
                <w:sz w:val="16"/>
              </w:rPr>
            </w:pPr>
            <w:r>
              <w:t>Chief Minister’s Awards</w:t>
            </w:r>
            <w:r w:rsidR="00A62640">
              <w:t xml:space="preserve"> nomination form</w:t>
            </w:r>
          </w:p>
        </w:tc>
      </w:tr>
      <w:tr w:rsidR="00FA5F27" w:rsidRPr="007A5EFD" w14:paraId="5EB2BBFE" w14:textId="77777777" w:rsidTr="00181438">
        <w:trPr>
          <w:trHeight w:val="27"/>
        </w:trPr>
        <w:tc>
          <w:tcPr>
            <w:tcW w:w="10575" w:type="dxa"/>
            <w:gridSpan w:val="4"/>
            <w:tcBorders>
              <w:top w:val="single" w:sz="4" w:space="0" w:color="auto"/>
              <w:bottom w:val="single" w:sz="4" w:space="0" w:color="auto"/>
            </w:tcBorders>
            <w:shd w:val="clear" w:color="auto" w:fill="343741" w:themeFill="text1"/>
            <w:noWrap/>
            <w:tcMar>
              <w:top w:w="108" w:type="dxa"/>
              <w:bottom w:w="108" w:type="dxa"/>
            </w:tcMar>
          </w:tcPr>
          <w:p w14:paraId="4A169083" w14:textId="77777777" w:rsidR="00FA5F27" w:rsidRPr="004A3CC9" w:rsidRDefault="007B296D" w:rsidP="008E1D69">
            <w:pPr>
              <w:rPr>
                <w:rStyle w:val="Questionlabel"/>
                <w:color w:val="343741" w:themeColor="text1"/>
              </w:rPr>
            </w:pPr>
            <w:r>
              <w:rPr>
                <w:rStyle w:val="Questionlabel"/>
                <w:color w:val="FFFFFF" w:themeColor="background1"/>
              </w:rPr>
              <w:t xml:space="preserve">Please indicate </w:t>
            </w:r>
            <w:r w:rsidR="00B007DC">
              <w:rPr>
                <w:rStyle w:val="Questionlabel"/>
                <w:color w:val="FFFFFF" w:themeColor="background1"/>
              </w:rPr>
              <w:t xml:space="preserve">with an X </w:t>
            </w:r>
            <w:r>
              <w:rPr>
                <w:rStyle w:val="Questionlabel"/>
                <w:color w:val="FFFFFF" w:themeColor="background1"/>
              </w:rPr>
              <w:t>which</w:t>
            </w:r>
            <w:r w:rsidR="00FA5F27" w:rsidRPr="00C058BD">
              <w:rPr>
                <w:rStyle w:val="Questionlabel"/>
                <w:color w:val="FFFFFF" w:themeColor="background1"/>
              </w:rPr>
              <w:t xml:space="preserve"> category </w:t>
            </w:r>
            <w:r w:rsidR="00FA5F27" w:rsidRPr="008E1D69">
              <w:rPr>
                <w:rStyle w:val="Questionlabel"/>
                <w:color w:val="FFFFFF" w:themeColor="background1"/>
              </w:rPr>
              <w:t>you are nominating (one category per nomination):</w:t>
            </w:r>
          </w:p>
        </w:tc>
      </w:tr>
      <w:tr w:rsidR="00B007DC" w:rsidRPr="007A5EFD" w14:paraId="0ADA9AFB" w14:textId="77777777" w:rsidTr="00181438">
        <w:trPr>
          <w:trHeight w:val="145"/>
        </w:trPr>
        <w:tc>
          <w:tcPr>
            <w:tcW w:w="9723" w:type="dxa"/>
            <w:gridSpan w:val="3"/>
            <w:tcBorders>
              <w:top w:val="single" w:sz="4" w:space="0" w:color="auto"/>
              <w:bottom w:val="single" w:sz="4" w:space="0" w:color="auto"/>
            </w:tcBorders>
            <w:noWrap/>
            <w:tcMar>
              <w:top w:w="108" w:type="dxa"/>
              <w:bottom w:w="108" w:type="dxa"/>
            </w:tcMar>
          </w:tcPr>
          <w:p w14:paraId="09E2E747" w14:textId="77777777" w:rsidR="00B007DC" w:rsidRPr="002C0BEF" w:rsidRDefault="00B8637D" w:rsidP="002C0BEF">
            <w:r>
              <w:rPr>
                <w:rFonts w:cs="Arial"/>
              </w:rPr>
              <w:t>Rebuilding the Territory’s Economy Award</w:t>
            </w:r>
          </w:p>
        </w:tc>
        <w:sdt>
          <w:sdtPr>
            <w:rPr>
              <w:sz w:val="28"/>
              <w:szCs w:val="24"/>
            </w:rPr>
            <w:id w:val="1993901430"/>
            <w14:checkbox>
              <w14:checked w14:val="0"/>
              <w14:checkedState w14:val="2612" w14:font="MS Gothic"/>
              <w14:uncheckedState w14:val="2610" w14:font="MS Gothic"/>
            </w14:checkbox>
          </w:sdtPr>
          <w:sdtEndPr/>
          <w:sdtContent>
            <w:tc>
              <w:tcPr>
                <w:tcW w:w="852" w:type="dxa"/>
                <w:tcBorders>
                  <w:top w:val="single" w:sz="4" w:space="0" w:color="auto"/>
                  <w:bottom w:val="single" w:sz="4" w:space="0" w:color="auto"/>
                </w:tcBorders>
              </w:tcPr>
              <w:p w14:paraId="60CF46C3" w14:textId="29E27C62" w:rsidR="00B007DC" w:rsidRPr="0062308C" w:rsidRDefault="00883C3D" w:rsidP="0062308C">
                <w:pPr>
                  <w:spacing w:after="0"/>
                  <w:jc w:val="center"/>
                  <w:rPr>
                    <w:sz w:val="28"/>
                    <w:szCs w:val="24"/>
                  </w:rPr>
                </w:pPr>
                <w:r w:rsidRPr="0062308C">
                  <w:rPr>
                    <w:rFonts w:ascii="MS Gothic" w:eastAsia="MS Gothic" w:hAnsi="MS Gothic" w:hint="eastAsia"/>
                    <w:sz w:val="28"/>
                    <w:szCs w:val="24"/>
                  </w:rPr>
                  <w:t>☐</w:t>
                </w:r>
              </w:p>
            </w:tc>
          </w:sdtContent>
        </w:sdt>
      </w:tr>
      <w:tr w:rsidR="00B007DC" w:rsidRPr="007A5EFD" w14:paraId="7E05A62B" w14:textId="77777777" w:rsidTr="00181438">
        <w:trPr>
          <w:trHeight w:val="223"/>
        </w:trPr>
        <w:tc>
          <w:tcPr>
            <w:tcW w:w="9723" w:type="dxa"/>
            <w:gridSpan w:val="3"/>
            <w:tcBorders>
              <w:top w:val="single" w:sz="4" w:space="0" w:color="auto"/>
              <w:bottom w:val="single" w:sz="4" w:space="0" w:color="auto"/>
            </w:tcBorders>
            <w:noWrap/>
            <w:tcMar>
              <w:top w:w="108" w:type="dxa"/>
              <w:bottom w:w="108" w:type="dxa"/>
            </w:tcMar>
          </w:tcPr>
          <w:p w14:paraId="7F78577C" w14:textId="77777777" w:rsidR="00B007DC" w:rsidRPr="002C0BEF" w:rsidRDefault="0084461C" w:rsidP="002C0BEF">
            <w:r>
              <w:rPr>
                <w:rFonts w:cs="Arial"/>
              </w:rPr>
              <w:t>Restoring the Territory Lifestyle Award</w:t>
            </w:r>
          </w:p>
        </w:tc>
        <w:sdt>
          <w:sdtPr>
            <w:rPr>
              <w:sz w:val="28"/>
              <w:szCs w:val="24"/>
            </w:rPr>
            <w:id w:val="1701043319"/>
            <w14:checkbox>
              <w14:checked w14:val="0"/>
              <w14:checkedState w14:val="2612" w14:font="MS Gothic"/>
              <w14:uncheckedState w14:val="2610" w14:font="MS Gothic"/>
            </w14:checkbox>
          </w:sdtPr>
          <w:sdtEndPr/>
          <w:sdtContent>
            <w:tc>
              <w:tcPr>
                <w:tcW w:w="852" w:type="dxa"/>
                <w:tcBorders>
                  <w:top w:val="single" w:sz="4" w:space="0" w:color="auto"/>
                  <w:bottom w:val="single" w:sz="4" w:space="0" w:color="auto"/>
                </w:tcBorders>
              </w:tcPr>
              <w:p w14:paraId="46C13B1D" w14:textId="1EB282FC" w:rsidR="00B007DC" w:rsidRPr="0062308C" w:rsidRDefault="00883C3D" w:rsidP="0062308C">
                <w:pPr>
                  <w:spacing w:after="0"/>
                  <w:jc w:val="center"/>
                  <w:rPr>
                    <w:sz w:val="28"/>
                    <w:szCs w:val="24"/>
                  </w:rPr>
                </w:pPr>
                <w:r w:rsidRPr="0062308C">
                  <w:rPr>
                    <w:rFonts w:ascii="MS Gothic" w:eastAsia="MS Gothic" w:hAnsi="MS Gothic" w:hint="eastAsia"/>
                    <w:sz w:val="28"/>
                    <w:szCs w:val="24"/>
                  </w:rPr>
                  <w:t>☐</w:t>
                </w:r>
              </w:p>
            </w:tc>
          </w:sdtContent>
        </w:sdt>
      </w:tr>
      <w:tr w:rsidR="00B007DC" w:rsidRPr="007A5EFD" w14:paraId="07962F33" w14:textId="77777777" w:rsidTr="00181438">
        <w:trPr>
          <w:trHeight w:val="223"/>
        </w:trPr>
        <w:tc>
          <w:tcPr>
            <w:tcW w:w="9723" w:type="dxa"/>
            <w:gridSpan w:val="3"/>
            <w:tcBorders>
              <w:top w:val="single" w:sz="4" w:space="0" w:color="auto"/>
              <w:bottom w:val="single" w:sz="4" w:space="0" w:color="auto"/>
            </w:tcBorders>
            <w:noWrap/>
            <w:tcMar>
              <w:top w:w="108" w:type="dxa"/>
              <w:bottom w:w="108" w:type="dxa"/>
            </w:tcMar>
          </w:tcPr>
          <w:p w14:paraId="39C4A945" w14:textId="0A2D957A" w:rsidR="00B007DC" w:rsidRPr="0093347B" w:rsidRDefault="00977A39" w:rsidP="002C0BEF">
            <w:pPr>
              <w:rPr>
                <w:rFonts w:cs="Arial"/>
              </w:rPr>
            </w:pPr>
            <w:r>
              <w:rPr>
                <w:rFonts w:cs="Arial"/>
              </w:rPr>
              <w:t>Safer Territory Award</w:t>
            </w:r>
          </w:p>
        </w:tc>
        <w:sdt>
          <w:sdtPr>
            <w:rPr>
              <w:rFonts w:cs="Arial"/>
              <w:sz w:val="28"/>
              <w:szCs w:val="24"/>
            </w:rPr>
            <w:id w:val="1310517492"/>
            <w14:checkbox>
              <w14:checked w14:val="0"/>
              <w14:checkedState w14:val="2612" w14:font="MS Gothic"/>
              <w14:uncheckedState w14:val="2610" w14:font="MS Gothic"/>
            </w14:checkbox>
          </w:sdtPr>
          <w:sdtEndPr/>
          <w:sdtContent>
            <w:tc>
              <w:tcPr>
                <w:tcW w:w="852" w:type="dxa"/>
                <w:tcBorders>
                  <w:top w:val="single" w:sz="4" w:space="0" w:color="auto"/>
                  <w:bottom w:val="single" w:sz="4" w:space="0" w:color="auto"/>
                </w:tcBorders>
              </w:tcPr>
              <w:p w14:paraId="489E9A67" w14:textId="599D3CF9" w:rsidR="00B007DC" w:rsidRPr="0062308C" w:rsidRDefault="0062308C" w:rsidP="0062308C">
                <w:pPr>
                  <w:spacing w:after="0"/>
                  <w:jc w:val="center"/>
                  <w:rPr>
                    <w:rFonts w:cs="Arial"/>
                    <w:sz w:val="28"/>
                    <w:szCs w:val="24"/>
                  </w:rPr>
                </w:pPr>
                <w:r>
                  <w:rPr>
                    <w:rFonts w:ascii="MS Gothic" w:eastAsia="MS Gothic" w:hAnsi="MS Gothic" w:cs="Arial" w:hint="eastAsia"/>
                    <w:sz w:val="28"/>
                    <w:szCs w:val="24"/>
                  </w:rPr>
                  <w:t>☐</w:t>
                </w:r>
              </w:p>
            </w:tc>
          </w:sdtContent>
        </w:sdt>
      </w:tr>
      <w:tr w:rsidR="00056E22" w:rsidRPr="007A5EFD" w14:paraId="72E198D2" w14:textId="77777777" w:rsidTr="00181438">
        <w:trPr>
          <w:trHeight w:val="223"/>
        </w:trPr>
        <w:tc>
          <w:tcPr>
            <w:tcW w:w="9723" w:type="dxa"/>
            <w:gridSpan w:val="3"/>
            <w:tcBorders>
              <w:top w:val="single" w:sz="4" w:space="0" w:color="auto"/>
              <w:bottom w:val="single" w:sz="4" w:space="0" w:color="auto"/>
            </w:tcBorders>
            <w:noWrap/>
            <w:tcMar>
              <w:top w:w="108" w:type="dxa"/>
              <w:bottom w:w="108" w:type="dxa"/>
            </w:tcMar>
          </w:tcPr>
          <w:p w14:paraId="51EACB2C" w14:textId="4CE2D6F3" w:rsidR="00056E22" w:rsidRPr="0093347B" w:rsidRDefault="00977A39" w:rsidP="00056E22">
            <w:pPr>
              <w:rPr>
                <w:rFonts w:cs="Arial"/>
              </w:rPr>
            </w:pPr>
            <w:r>
              <w:rPr>
                <w:rFonts w:cs="Arial"/>
              </w:rPr>
              <w:t>Excellence in Frontline Service Delivery</w:t>
            </w:r>
          </w:p>
        </w:tc>
        <w:sdt>
          <w:sdtPr>
            <w:rPr>
              <w:rFonts w:cs="Arial"/>
              <w:sz w:val="28"/>
              <w:szCs w:val="24"/>
            </w:rPr>
            <w:id w:val="1034151265"/>
            <w14:checkbox>
              <w14:checked w14:val="0"/>
              <w14:checkedState w14:val="2612" w14:font="MS Gothic"/>
              <w14:uncheckedState w14:val="2610" w14:font="MS Gothic"/>
            </w14:checkbox>
          </w:sdtPr>
          <w:sdtEndPr/>
          <w:sdtContent>
            <w:tc>
              <w:tcPr>
                <w:tcW w:w="852" w:type="dxa"/>
                <w:tcBorders>
                  <w:top w:val="single" w:sz="4" w:space="0" w:color="auto"/>
                  <w:bottom w:val="single" w:sz="4" w:space="0" w:color="auto"/>
                </w:tcBorders>
              </w:tcPr>
              <w:p w14:paraId="3781352C" w14:textId="12A7ADA9" w:rsidR="00056E22" w:rsidRPr="0062308C" w:rsidRDefault="00883C3D" w:rsidP="0062308C">
                <w:pPr>
                  <w:spacing w:after="0"/>
                  <w:jc w:val="center"/>
                  <w:rPr>
                    <w:rFonts w:cs="Arial"/>
                    <w:sz w:val="28"/>
                    <w:szCs w:val="24"/>
                  </w:rPr>
                </w:pPr>
                <w:r w:rsidRPr="0062308C">
                  <w:rPr>
                    <w:rFonts w:ascii="MS Gothic" w:eastAsia="MS Gothic" w:hAnsi="MS Gothic" w:cs="Arial" w:hint="eastAsia"/>
                    <w:sz w:val="28"/>
                    <w:szCs w:val="24"/>
                  </w:rPr>
                  <w:t>☐</w:t>
                </w:r>
              </w:p>
            </w:tc>
          </w:sdtContent>
        </w:sdt>
      </w:tr>
      <w:tr w:rsidR="00056E22" w:rsidRPr="007A5EFD" w14:paraId="37C5BB3C" w14:textId="77777777" w:rsidTr="00181438">
        <w:trPr>
          <w:trHeight w:val="223"/>
        </w:trPr>
        <w:tc>
          <w:tcPr>
            <w:tcW w:w="9723" w:type="dxa"/>
            <w:gridSpan w:val="3"/>
            <w:tcBorders>
              <w:top w:val="single" w:sz="4" w:space="0" w:color="auto"/>
              <w:bottom w:val="single" w:sz="4" w:space="0" w:color="auto"/>
            </w:tcBorders>
            <w:noWrap/>
            <w:tcMar>
              <w:top w:w="108" w:type="dxa"/>
              <w:bottom w:w="108" w:type="dxa"/>
            </w:tcMar>
          </w:tcPr>
          <w:p w14:paraId="53B0A733" w14:textId="56E96738" w:rsidR="00056E22" w:rsidRPr="0093347B" w:rsidRDefault="00977A39" w:rsidP="00056E22">
            <w:pPr>
              <w:rPr>
                <w:rFonts w:cs="Arial"/>
              </w:rPr>
            </w:pPr>
            <w:r>
              <w:rPr>
                <w:rFonts w:cs="Arial"/>
              </w:rPr>
              <w:t>Inspiring Innovation Award</w:t>
            </w:r>
          </w:p>
        </w:tc>
        <w:sdt>
          <w:sdtPr>
            <w:rPr>
              <w:rFonts w:cs="Arial"/>
              <w:sz w:val="28"/>
              <w:szCs w:val="24"/>
            </w:rPr>
            <w:id w:val="-134335555"/>
            <w14:checkbox>
              <w14:checked w14:val="0"/>
              <w14:checkedState w14:val="2612" w14:font="MS Gothic"/>
              <w14:uncheckedState w14:val="2610" w14:font="MS Gothic"/>
            </w14:checkbox>
          </w:sdtPr>
          <w:sdtEndPr/>
          <w:sdtContent>
            <w:tc>
              <w:tcPr>
                <w:tcW w:w="852" w:type="dxa"/>
                <w:tcBorders>
                  <w:top w:val="single" w:sz="4" w:space="0" w:color="auto"/>
                  <w:bottom w:val="single" w:sz="4" w:space="0" w:color="auto"/>
                </w:tcBorders>
              </w:tcPr>
              <w:p w14:paraId="3B0B338F" w14:textId="0DD0B7A8" w:rsidR="00056E22" w:rsidRPr="0062308C" w:rsidRDefault="00883C3D" w:rsidP="0062308C">
                <w:pPr>
                  <w:spacing w:after="0"/>
                  <w:jc w:val="center"/>
                  <w:rPr>
                    <w:rFonts w:cs="Arial"/>
                    <w:sz w:val="28"/>
                    <w:szCs w:val="24"/>
                  </w:rPr>
                </w:pPr>
                <w:r w:rsidRPr="0062308C">
                  <w:rPr>
                    <w:rFonts w:ascii="MS Gothic" w:eastAsia="MS Gothic" w:hAnsi="MS Gothic" w:cs="Arial" w:hint="eastAsia"/>
                    <w:sz w:val="28"/>
                    <w:szCs w:val="24"/>
                  </w:rPr>
                  <w:t>☐</w:t>
                </w:r>
              </w:p>
            </w:tc>
          </w:sdtContent>
        </w:sdt>
      </w:tr>
      <w:tr w:rsidR="000719C8" w:rsidRPr="007A5EFD" w14:paraId="068F49D0" w14:textId="77777777" w:rsidTr="00181438">
        <w:trPr>
          <w:trHeight w:val="223"/>
        </w:trPr>
        <w:tc>
          <w:tcPr>
            <w:tcW w:w="9723" w:type="dxa"/>
            <w:gridSpan w:val="3"/>
            <w:tcBorders>
              <w:top w:val="single" w:sz="4" w:space="0" w:color="auto"/>
              <w:bottom w:val="single" w:sz="4" w:space="0" w:color="auto"/>
            </w:tcBorders>
            <w:noWrap/>
            <w:tcMar>
              <w:top w:w="108" w:type="dxa"/>
              <w:bottom w:w="108" w:type="dxa"/>
            </w:tcMar>
          </w:tcPr>
          <w:p w14:paraId="03359A20" w14:textId="13DFB49D" w:rsidR="000719C8" w:rsidRDefault="002C40AA" w:rsidP="00056E22">
            <w:pPr>
              <w:rPr>
                <w:rFonts w:cs="Arial"/>
              </w:rPr>
            </w:pPr>
            <w:r>
              <w:rPr>
                <w:rFonts w:cs="Arial"/>
              </w:rPr>
              <w:t>NTPS Spirit Award</w:t>
            </w:r>
          </w:p>
        </w:tc>
        <w:sdt>
          <w:sdtPr>
            <w:rPr>
              <w:rFonts w:cs="Arial"/>
              <w:sz w:val="28"/>
              <w:szCs w:val="24"/>
            </w:rPr>
            <w:id w:val="1049727991"/>
            <w14:checkbox>
              <w14:checked w14:val="0"/>
              <w14:checkedState w14:val="2612" w14:font="MS Gothic"/>
              <w14:uncheckedState w14:val="2610" w14:font="MS Gothic"/>
            </w14:checkbox>
          </w:sdtPr>
          <w:sdtEndPr/>
          <w:sdtContent>
            <w:tc>
              <w:tcPr>
                <w:tcW w:w="852" w:type="dxa"/>
                <w:tcBorders>
                  <w:top w:val="single" w:sz="4" w:space="0" w:color="auto"/>
                  <w:bottom w:val="single" w:sz="4" w:space="0" w:color="auto"/>
                </w:tcBorders>
              </w:tcPr>
              <w:p w14:paraId="3A666DCE" w14:textId="032E1623" w:rsidR="000719C8" w:rsidRPr="0062308C" w:rsidRDefault="008319D3" w:rsidP="0062308C">
                <w:pPr>
                  <w:spacing w:after="0"/>
                  <w:jc w:val="center"/>
                  <w:rPr>
                    <w:rFonts w:cs="Arial"/>
                    <w:sz w:val="28"/>
                    <w:szCs w:val="24"/>
                  </w:rPr>
                </w:pPr>
                <w:r>
                  <w:rPr>
                    <w:rFonts w:ascii="MS Gothic" w:eastAsia="MS Gothic" w:hAnsi="MS Gothic" w:cs="Arial" w:hint="eastAsia"/>
                    <w:sz w:val="28"/>
                    <w:szCs w:val="24"/>
                  </w:rPr>
                  <w:t>☐</w:t>
                </w:r>
              </w:p>
            </w:tc>
          </w:sdtContent>
        </w:sdt>
      </w:tr>
      <w:tr w:rsidR="008319D3" w:rsidRPr="007A5EFD" w14:paraId="5B6A04C5" w14:textId="77777777" w:rsidTr="00181438">
        <w:trPr>
          <w:trHeight w:val="223"/>
        </w:trPr>
        <w:tc>
          <w:tcPr>
            <w:tcW w:w="9723" w:type="dxa"/>
            <w:gridSpan w:val="3"/>
            <w:tcBorders>
              <w:top w:val="single" w:sz="4" w:space="0" w:color="auto"/>
              <w:bottom w:val="single" w:sz="4" w:space="0" w:color="auto"/>
            </w:tcBorders>
            <w:noWrap/>
            <w:tcMar>
              <w:top w:w="108" w:type="dxa"/>
              <w:bottom w:w="108" w:type="dxa"/>
            </w:tcMar>
          </w:tcPr>
          <w:p w14:paraId="27136EDC" w14:textId="4C84B3BC" w:rsidR="008319D3" w:rsidRDefault="008319D3" w:rsidP="00056E22">
            <w:pPr>
              <w:rPr>
                <w:rFonts w:cs="Arial"/>
              </w:rPr>
            </w:pPr>
            <w:r>
              <w:rPr>
                <w:rFonts w:cs="Arial"/>
              </w:rPr>
              <w:t xml:space="preserve">Together for the Territory Award </w:t>
            </w:r>
          </w:p>
        </w:tc>
        <w:sdt>
          <w:sdtPr>
            <w:rPr>
              <w:rFonts w:cs="Arial"/>
              <w:sz w:val="28"/>
              <w:szCs w:val="24"/>
            </w:rPr>
            <w:id w:val="1956908802"/>
            <w14:checkbox>
              <w14:checked w14:val="0"/>
              <w14:checkedState w14:val="2612" w14:font="MS Gothic"/>
              <w14:uncheckedState w14:val="2610" w14:font="MS Gothic"/>
            </w14:checkbox>
          </w:sdtPr>
          <w:sdtEndPr/>
          <w:sdtContent>
            <w:tc>
              <w:tcPr>
                <w:tcW w:w="852" w:type="dxa"/>
                <w:tcBorders>
                  <w:top w:val="single" w:sz="4" w:space="0" w:color="auto"/>
                  <w:bottom w:val="single" w:sz="4" w:space="0" w:color="auto"/>
                </w:tcBorders>
              </w:tcPr>
              <w:p w14:paraId="2F90A72C" w14:textId="20BD2E2F" w:rsidR="008319D3" w:rsidRDefault="008049DB" w:rsidP="0062308C">
                <w:pPr>
                  <w:spacing w:after="0"/>
                  <w:jc w:val="center"/>
                  <w:rPr>
                    <w:rFonts w:cs="Arial"/>
                    <w:sz w:val="28"/>
                    <w:szCs w:val="24"/>
                  </w:rPr>
                </w:pPr>
                <w:r>
                  <w:rPr>
                    <w:rFonts w:ascii="MS Gothic" w:eastAsia="MS Gothic" w:hAnsi="MS Gothic" w:cs="Arial" w:hint="eastAsia"/>
                    <w:sz w:val="28"/>
                    <w:szCs w:val="24"/>
                  </w:rPr>
                  <w:t>☐</w:t>
                </w:r>
              </w:p>
            </w:tc>
          </w:sdtContent>
        </w:sdt>
      </w:tr>
      <w:tr w:rsidR="008049DB" w:rsidRPr="007A5EFD" w14:paraId="040C6667" w14:textId="77777777" w:rsidTr="00181438">
        <w:trPr>
          <w:trHeight w:val="223"/>
        </w:trPr>
        <w:tc>
          <w:tcPr>
            <w:tcW w:w="9723" w:type="dxa"/>
            <w:gridSpan w:val="3"/>
            <w:tcBorders>
              <w:top w:val="single" w:sz="4" w:space="0" w:color="auto"/>
              <w:bottom w:val="single" w:sz="4" w:space="0" w:color="auto"/>
            </w:tcBorders>
            <w:noWrap/>
            <w:tcMar>
              <w:top w:w="108" w:type="dxa"/>
              <w:bottom w:w="108" w:type="dxa"/>
            </w:tcMar>
          </w:tcPr>
          <w:p w14:paraId="03346760" w14:textId="799A724F" w:rsidR="008049DB" w:rsidRDefault="00643D2A" w:rsidP="00056E22">
            <w:pPr>
              <w:rPr>
                <w:rFonts w:cs="Arial"/>
              </w:rPr>
            </w:pPr>
            <w:r>
              <w:rPr>
                <w:rFonts w:cs="Arial"/>
              </w:rPr>
              <w:t>NTPS Agency of the Year</w:t>
            </w:r>
          </w:p>
        </w:tc>
        <w:sdt>
          <w:sdtPr>
            <w:rPr>
              <w:rFonts w:cs="Arial"/>
              <w:sz w:val="28"/>
              <w:szCs w:val="24"/>
            </w:rPr>
            <w:id w:val="1916120258"/>
            <w14:checkbox>
              <w14:checked w14:val="0"/>
              <w14:checkedState w14:val="2612" w14:font="MS Gothic"/>
              <w14:uncheckedState w14:val="2610" w14:font="MS Gothic"/>
            </w14:checkbox>
          </w:sdtPr>
          <w:sdtEndPr/>
          <w:sdtContent>
            <w:tc>
              <w:tcPr>
                <w:tcW w:w="852" w:type="dxa"/>
                <w:tcBorders>
                  <w:top w:val="single" w:sz="4" w:space="0" w:color="auto"/>
                  <w:bottom w:val="single" w:sz="4" w:space="0" w:color="auto"/>
                </w:tcBorders>
              </w:tcPr>
              <w:p w14:paraId="0C6E71B2" w14:textId="7C8D40B4" w:rsidR="008049DB" w:rsidRDefault="00643D2A" w:rsidP="0062308C">
                <w:pPr>
                  <w:spacing w:after="0"/>
                  <w:jc w:val="center"/>
                  <w:rPr>
                    <w:rFonts w:cs="Arial"/>
                    <w:sz w:val="28"/>
                    <w:szCs w:val="24"/>
                  </w:rPr>
                </w:pPr>
                <w:r>
                  <w:rPr>
                    <w:rFonts w:ascii="MS Gothic" w:eastAsia="MS Gothic" w:hAnsi="MS Gothic" w:cs="Arial" w:hint="eastAsia"/>
                    <w:sz w:val="28"/>
                    <w:szCs w:val="24"/>
                  </w:rPr>
                  <w:t>☐</w:t>
                </w:r>
              </w:p>
            </w:tc>
          </w:sdtContent>
        </w:sdt>
      </w:tr>
      <w:tr w:rsidR="00056E22" w:rsidRPr="007A5EFD" w14:paraId="3081CC09" w14:textId="77777777" w:rsidTr="00181438">
        <w:trPr>
          <w:trHeight w:val="223"/>
        </w:trPr>
        <w:tc>
          <w:tcPr>
            <w:tcW w:w="10575"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36BDF58C" w14:textId="77777777" w:rsidR="00056E22" w:rsidRPr="008E1D69" w:rsidRDefault="00056E22" w:rsidP="00056E22">
            <w:pPr>
              <w:rPr>
                <w:rFonts w:cs="Arial"/>
              </w:rPr>
            </w:pPr>
            <w:r>
              <w:rPr>
                <w:rFonts w:cs="Arial"/>
              </w:rPr>
              <w:t>Visit</w:t>
            </w:r>
            <w:r w:rsidRPr="008E1D69">
              <w:rPr>
                <w:rFonts w:cs="Arial"/>
              </w:rPr>
              <w:t xml:space="preserve"> </w:t>
            </w:r>
            <w:hyperlink r:id="rId9" w:history="1">
              <w:r>
                <w:rPr>
                  <w:rStyle w:val="Hyperlink"/>
                  <w:rFonts w:cs="Arial"/>
                </w:rPr>
                <w:t>https://chiefministerawards.nt.gov.au/</w:t>
              </w:r>
            </w:hyperlink>
            <w:r>
              <w:rPr>
                <w:rFonts w:cs="Arial"/>
              </w:rPr>
              <w:t xml:space="preserve"> for more information about the categories.</w:t>
            </w:r>
          </w:p>
        </w:tc>
      </w:tr>
      <w:tr w:rsidR="00056E22" w:rsidRPr="007A5EFD" w14:paraId="249C2186" w14:textId="77777777" w:rsidTr="00181438">
        <w:trPr>
          <w:trHeight w:val="27"/>
        </w:trPr>
        <w:tc>
          <w:tcPr>
            <w:tcW w:w="10575" w:type="dxa"/>
            <w:gridSpan w:val="4"/>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7E7D3661" w14:textId="77777777" w:rsidR="00056E22" w:rsidRPr="00143A84" w:rsidRDefault="00056E22" w:rsidP="00056E22">
            <w:pPr>
              <w:ind w:right="-23"/>
              <w:rPr>
                <w:rStyle w:val="Questionlabel"/>
                <w:rFonts w:cs="Arial"/>
                <w:b w:val="0"/>
                <w:bCs w:val="0"/>
              </w:rPr>
            </w:pPr>
            <w:r w:rsidRPr="00BA0967">
              <w:rPr>
                <w:rFonts w:cs="Arial"/>
                <w:b/>
                <w:bCs/>
              </w:rPr>
              <w:t>Please note</w:t>
            </w:r>
            <w:r>
              <w:rPr>
                <w:rFonts w:cs="Arial"/>
              </w:rPr>
              <w:t>: the following details may be published in the official program. Please ensure they accurately reflect the business structure of your agency.</w:t>
            </w:r>
          </w:p>
        </w:tc>
      </w:tr>
      <w:tr w:rsidR="00056E22" w:rsidRPr="007A5EFD" w14:paraId="55A088CA" w14:textId="77777777" w:rsidTr="00181438">
        <w:trPr>
          <w:trHeight w:val="27"/>
        </w:trPr>
        <w:tc>
          <w:tcPr>
            <w:tcW w:w="3311" w:type="dxa"/>
            <w:gridSpan w:val="2"/>
            <w:tcBorders>
              <w:top w:val="single" w:sz="4" w:space="0" w:color="auto"/>
              <w:left w:val="single" w:sz="4" w:space="0" w:color="auto"/>
              <w:bottom w:val="single" w:sz="4" w:space="0" w:color="auto"/>
            </w:tcBorders>
            <w:noWrap/>
            <w:tcMar>
              <w:top w:w="108" w:type="dxa"/>
              <w:bottom w:w="108" w:type="dxa"/>
            </w:tcMar>
          </w:tcPr>
          <w:p w14:paraId="14BED5F1" w14:textId="77777777" w:rsidR="00056E22" w:rsidRPr="007A5EFD" w:rsidRDefault="00056E22" w:rsidP="00056E22">
            <w:pPr>
              <w:rPr>
                <w:rStyle w:val="Questionlabel"/>
              </w:rPr>
            </w:pPr>
            <w:r>
              <w:rPr>
                <w:rStyle w:val="Questionlabel"/>
              </w:rPr>
              <w:t>Title of initiative or project</w:t>
            </w:r>
          </w:p>
        </w:tc>
        <w:tc>
          <w:tcPr>
            <w:tcW w:w="7264" w:type="dxa"/>
            <w:gridSpan w:val="2"/>
            <w:tcBorders>
              <w:top w:val="single" w:sz="4" w:space="0" w:color="auto"/>
              <w:bottom w:val="single" w:sz="4" w:space="0" w:color="auto"/>
              <w:right w:val="single" w:sz="4" w:space="0" w:color="auto"/>
            </w:tcBorders>
            <w:noWrap/>
            <w:tcMar>
              <w:top w:w="108" w:type="dxa"/>
              <w:bottom w:w="108" w:type="dxa"/>
            </w:tcMar>
          </w:tcPr>
          <w:p w14:paraId="7822443B" w14:textId="77777777" w:rsidR="00056E22" w:rsidRPr="002C0BEF" w:rsidRDefault="00056E22" w:rsidP="00056E22"/>
        </w:tc>
      </w:tr>
      <w:tr w:rsidR="00056E22" w:rsidRPr="007A5EFD" w14:paraId="1BB2CFF9" w14:textId="77777777" w:rsidTr="00181438">
        <w:trPr>
          <w:trHeight w:val="27"/>
        </w:trPr>
        <w:tc>
          <w:tcPr>
            <w:tcW w:w="3311" w:type="dxa"/>
            <w:gridSpan w:val="2"/>
            <w:tcBorders>
              <w:top w:val="single" w:sz="4" w:space="0" w:color="auto"/>
              <w:left w:val="single" w:sz="4" w:space="0" w:color="auto"/>
              <w:bottom w:val="single" w:sz="4" w:space="0" w:color="auto"/>
            </w:tcBorders>
            <w:noWrap/>
            <w:tcMar>
              <w:top w:w="108" w:type="dxa"/>
              <w:bottom w:w="108" w:type="dxa"/>
            </w:tcMar>
          </w:tcPr>
          <w:p w14:paraId="0AAC82E1" w14:textId="77777777" w:rsidR="00056E22" w:rsidRPr="007A5EFD" w:rsidRDefault="00056E22" w:rsidP="00056E22">
            <w:pPr>
              <w:rPr>
                <w:rStyle w:val="Questionlabel"/>
              </w:rPr>
            </w:pPr>
            <w:r>
              <w:rPr>
                <w:rStyle w:val="Questionlabel"/>
              </w:rPr>
              <w:t>Name of the workgroup or team</w:t>
            </w:r>
          </w:p>
        </w:tc>
        <w:tc>
          <w:tcPr>
            <w:tcW w:w="7264" w:type="dxa"/>
            <w:gridSpan w:val="2"/>
            <w:tcBorders>
              <w:top w:val="single" w:sz="4" w:space="0" w:color="auto"/>
              <w:bottom w:val="single" w:sz="4" w:space="0" w:color="auto"/>
              <w:right w:val="single" w:sz="4" w:space="0" w:color="auto"/>
            </w:tcBorders>
            <w:noWrap/>
            <w:tcMar>
              <w:top w:w="108" w:type="dxa"/>
              <w:bottom w:w="108" w:type="dxa"/>
            </w:tcMar>
          </w:tcPr>
          <w:p w14:paraId="1725AEE2" w14:textId="77777777" w:rsidR="00056E22" w:rsidRPr="002C0BEF" w:rsidRDefault="00056E22" w:rsidP="00056E22"/>
        </w:tc>
      </w:tr>
      <w:tr w:rsidR="00056E22" w:rsidRPr="007A5EFD" w14:paraId="6CF5D833" w14:textId="77777777" w:rsidTr="00181438">
        <w:trPr>
          <w:trHeight w:val="27"/>
        </w:trPr>
        <w:tc>
          <w:tcPr>
            <w:tcW w:w="3311" w:type="dxa"/>
            <w:gridSpan w:val="2"/>
            <w:tcBorders>
              <w:top w:val="single" w:sz="4" w:space="0" w:color="auto"/>
              <w:left w:val="single" w:sz="4" w:space="0" w:color="auto"/>
              <w:bottom w:val="single" w:sz="4" w:space="0" w:color="auto"/>
            </w:tcBorders>
            <w:noWrap/>
            <w:tcMar>
              <w:top w:w="108" w:type="dxa"/>
              <w:bottom w:w="108" w:type="dxa"/>
            </w:tcMar>
          </w:tcPr>
          <w:p w14:paraId="35E13BF4" w14:textId="77777777" w:rsidR="00056E22" w:rsidRDefault="00056E22" w:rsidP="00056E22">
            <w:pPr>
              <w:rPr>
                <w:rStyle w:val="Questionlabel"/>
              </w:rPr>
            </w:pPr>
            <w:r>
              <w:rPr>
                <w:rStyle w:val="Questionlabel"/>
              </w:rPr>
              <w:t>Division</w:t>
            </w:r>
          </w:p>
        </w:tc>
        <w:tc>
          <w:tcPr>
            <w:tcW w:w="7264" w:type="dxa"/>
            <w:gridSpan w:val="2"/>
            <w:tcBorders>
              <w:top w:val="single" w:sz="4" w:space="0" w:color="auto"/>
              <w:bottom w:val="single" w:sz="4" w:space="0" w:color="auto"/>
              <w:right w:val="single" w:sz="4" w:space="0" w:color="auto"/>
            </w:tcBorders>
            <w:noWrap/>
            <w:tcMar>
              <w:top w:w="108" w:type="dxa"/>
              <w:bottom w:w="108" w:type="dxa"/>
            </w:tcMar>
          </w:tcPr>
          <w:p w14:paraId="1CC5D7D5" w14:textId="77777777" w:rsidR="00056E22" w:rsidRPr="002C0BEF" w:rsidRDefault="00056E22" w:rsidP="00056E22"/>
        </w:tc>
      </w:tr>
      <w:tr w:rsidR="00056E22" w:rsidRPr="007A5EFD" w14:paraId="1B6BB6DF" w14:textId="77777777" w:rsidTr="00181438">
        <w:trPr>
          <w:trHeight w:val="27"/>
        </w:trPr>
        <w:tc>
          <w:tcPr>
            <w:tcW w:w="3311" w:type="dxa"/>
            <w:gridSpan w:val="2"/>
            <w:tcBorders>
              <w:top w:val="single" w:sz="4" w:space="0" w:color="auto"/>
              <w:left w:val="single" w:sz="4" w:space="0" w:color="auto"/>
              <w:bottom w:val="single" w:sz="4" w:space="0" w:color="auto"/>
            </w:tcBorders>
            <w:noWrap/>
            <w:tcMar>
              <w:top w:w="108" w:type="dxa"/>
              <w:bottom w:w="108" w:type="dxa"/>
            </w:tcMar>
          </w:tcPr>
          <w:p w14:paraId="2E7403DB" w14:textId="77777777" w:rsidR="00056E22" w:rsidRDefault="00056E22" w:rsidP="00056E22">
            <w:pPr>
              <w:rPr>
                <w:rStyle w:val="Questionlabel"/>
              </w:rPr>
            </w:pPr>
            <w:r>
              <w:rPr>
                <w:rStyle w:val="Questionlabel"/>
              </w:rPr>
              <w:t>Agency</w:t>
            </w:r>
          </w:p>
        </w:tc>
        <w:tc>
          <w:tcPr>
            <w:tcW w:w="7264" w:type="dxa"/>
            <w:gridSpan w:val="2"/>
            <w:tcBorders>
              <w:top w:val="single" w:sz="4" w:space="0" w:color="auto"/>
              <w:bottom w:val="single" w:sz="4" w:space="0" w:color="auto"/>
              <w:right w:val="single" w:sz="4" w:space="0" w:color="auto"/>
            </w:tcBorders>
            <w:noWrap/>
            <w:tcMar>
              <w:top w:w="108" w:type="dxa"/>
              <w:bottom w:w="108" w:type="dxa"/>
            </w:tcMar>
          </w:tcPr>
          <w:p w14:paraId="33C4AE9E" w14:textId="77777777" w:rsidR="00056E22" w:rsidRPr="008E7730" w:rsidRDefault="00056E22" w:rsidP="00056E22">
            <w:pPr>
              <w:rPr>
                <w:color w:val="808080" w:themeColor="background2" w:themeShade="80"/>
              </w:rPr>
            </w:pPr>
          </w:p>
        </w:tc>
      </w:tr>
      <w:tr w:rsidR="00B95F72" w:rsidRPr="007A5EFD" w14:paraId="014772B2" w14:textId="77777777" w:rsidTr="00181438">
        <w:trPr>
          <w:trHeight w:val="27"/>
        </w:trPr>
        <w:tc>
          <w:tcPr>
            <w:tcW w:w="3311" w:type="dxa"/>
            <w:gridSpan w:val="2"/>
            <w:tcBorders>
              <w:top w:val="single" w:sz="4" w:space="0" w:color="auto"/>
              <w:left w:val="single" w:sz="4" w:space="0" w:color="auto"/>
              <w:bottom w:val="single" w:sz="4" w:space="0" w:color="auto"/>
            </w:tcBorders>
            <w:noWrap/>
            <w:tcMar>
              <w:top w:w="108" w:type="dxa"/>
              <w:bottom w:w="108" w:type="dxa"/>
            </w:tcMar>
          </w:tcPr>
          <w:p w14:paraId="440FB695" w14:textId="7293BF0A" w:rsidR="00B95F72" w:rsidRDefault="00B95F72" w:rsidP="00B95F72">
            <w:pPr>
              <w:rPr>
                <w:rStyle w:val="Questionlabel"/>
              </w:rPr>
            </w:pPr>
            <w:r>
              <w:rPr>
                <w:rStyle w:val="Questionlabel"/>
              </w:rPr>
              <w:t xml:space="preserve">Partner Agencies (name/s to appear on any winners/finalists’ certificate and videos) </w:t>
            </w:r>
          </w:p>
        </w:tc>
        <w:tc>
          <w:tcPr>
            <w:tcW w:w="7264" w:type="dxa"/>
            <w:gridSpan w:val="2"/>
            <w:tcBorders>
              <w:top w:val="single" w:sz="4" w:space="0" w:color="auto"/>
              <w:bottom w:val="single" w:sz="4" w:space="0" w:color="auto"/>
              <w:right w:val="single" w:sz="4" w:space="0" w:color="auto"/>
            </w:tcBorders>
            <w:noWrap/>
            <w:tcMar>
              <w:top w:w="108" w:type="dxa"/>
              <w:bottom w:w="108" w:type="dxa"/>
            </w:tcMar>
          </w:tcPr>
          <w:p w14:paraId="29DC3E1C" w14:textId="77777777" w:rsidR="00B95F72" w:rsidRPr="008E7730" w:rsidRDefault="00B95F72" w:rsidP="00B95F72">
            <w:pPr>
              <w:rPr>
                <w:color w:val="808080" w:themeColor="background2" w:themeShade="80"/>
              </w:rPr>
            </w:pPr>
          </w:p>
        </w:tc>
      </w:tr>
      <w:tr w:rsidR="00056E22" w:rsidRPr="002C0BEF" w14:paraId="1E0B1D2E" w14:textId="77777777" w:rsidTr="008E7730">
        <w:trPr>
          <w:trHeight w:val="3525"/>
        </w:trPr>
        <w:tc>
          <w:tcPr>
            <w:tcW w:w="10575"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0E5349D4" w14:textId="77777777" w:rsidR="00056E22" w:rsidRPr="00C8380F" w:rsidRDefault="00056E22" w:rsidP="00687A5C">
            <w:pPr>
              <w:pStyle w:val="Heading1"/>
              <w:spacing w:before="0"/>
            </w:pPr>
            <w:r w:rsidRPr="00B35E32">
              <w:lastRenderedPageBreak/>
              <w:t>Description</w:t>
            </w:r>
          </w:p>
          <w:p w14:paraId="6C62165D" w14:textId="77777777" w:rsidR="007F404C" w:rsidRDefault="00056E22" w:rsidP="007F404C">
            <w:pPr>
              <w:spacing w:after="0"/>
              <w:jc w:val="both"/>
            </w:pPr>
            <w:r>
              <w:t>Please provide a description of your project by addressing the category specific criteria and general criteria.</w:t>
            </w:r>
          </w:p>
          <w:p w14:paraId="480FF48E" w14:textId="4D3E5C27" w:rsidR="00056E22" w:rsidRDefault="00056E22" w:rsidP="007F404C">
            <w:pPr>
              <w:spacing w:after="120"/>
              <w:jc w:val="both"/>
            </w:pPr>
            <w:r>
              <w:t>Use the space provided or attach a separate statement addressing the following headings:</w:t>
            </w:r>
          </w:p>
          <w:p w14:paraId="60C110D9" w14:textId="0D4AF951" w:rsidR="00F85D72" w:rsidRPr="00F85D72" w:rsidRDefault="00056E22" w:rsidP="00F85D72">
            <w:pPr>
              <w:pStyle w:val="ListParagraph"/>
              <w:numPr>
                <w:ilvl w:val="0"/>
                <w:numId w:val="13"/>
              </w:numPr>
              <w:tabs>
                <w:tab w:val="left" w:pos="10348"/>
              </w:tabs>
              <w:ind w:left="426" w:right="142" w:hanging="426"/>
              <w:contextualSpacing/>
              <w:rPr>
                <w:rFonts w:cs="Arial"/>
              </w:rPr>
            </w:pPr>
            <w:r w:rsidRPr="00BA2DFC">
              <w:rPr>
                <w:rFonts w:cs="Arial"/>
                <w:b/>
              </w:rPr>
              <w:t xml:space="preserve">Executive </w:t>
            </w:r>
            <w:r w:rsidR="00536581">
              <w:rPr>
                <w:rFonts w:cs="Arial"/>
                <w:b/>
              </w:rPr>
              <w:t>S</w:t>
            </w:r>
            <w:r>
              <w:rPr>
                <w:rFonts w:cs="Arial"/>
                <w:b/>
              </w:rPr>
              <w:t>ummary</w:t>
            </w:r>
            <w:r w:rsidR="00A0080D">
              <w:rPr>
                <w:rFonts w:cs="Arial"/>
                <w:b/>
              </w:rPr>
              <w:t xml:space="preserve"> </w:t>
            </w:r>
            <w:r w:rsidR="00D42115">
              <w:rPr>
                <w:rFonts w:cs="Arial"/>
                <w:b/>
              </w:rPr>
              <w:t>(</w:t>
            </w:r>
            <w:r w:rsidR="001C08BF">
              <w:rPr>
                <w:rFonts w:cs="Arial"/>
                <w:b/>
              </w:rPr>
              <w:t xml:space="preserve">maximum </w:t>
            </w:r>
            <w:r w:rsidR="00D42115">
              <w:rPr>
                <w:rFonts w:cs="Arial"/>
                <w:b/>
              </w:rPr>
              <w:t>250 words)</w:t>
            </w:r>
          </w:p>
          <w:p w14:paraId="42FF3AE7" w14:textId="77777777" w:rsidR="00F85D72" w:rsidRPr="00F85D72" w:rsidRDefault="00F85D72" w:rsidP="00F85D72">
            <w:pPr>
              <w:pStyle w:val="ListParagraph"/>
              <w:tabs>
                <w:tab w:val="left" w:pos="10348"/>
              </w:tabs>
              <w:ind w:left="426" w:right="142"/>
              <w:contextualSpacing/>
              <w:rPr>
                <w:rFonts w:cs="Arial"/>
                <w:color w:val="808080" w:themeColor="background1" w:themeShade="80"/>
              </w:rPr>
            </w:pPr>
            <w:r w:rsidRPr="00F85D72">
              <w:rPr>
                <w:rFonts w:cs="Arial"/>
                <w:color w:val="808080" w:themeColor="background1" w:themeShade="80"/>
              </w:rPr>
              <w:t xml:space="preserve">Include a clear explanation of what the project is and highlight key achievements. Emphasise the most significant and impactful outcomes that clearly align with the criteria and demonstrate the success and value of the initiative or project. </w:t>
            </w:r>
          </w:p>
          <w:p w14:paraId="55BBE883" w14:textId="5483990B" w:rsidR="00F85D72" w:rsidRPr="00F85D72" w:rsidRDefault="00F85D72" w:rsidP="00F85D72">
            <w:pPr>
              <w:pStyle w:val="ListParagraph"/>
              <w:tabs>
                <w:tab w:val="left" w:pos="10348"/>
              </w:tabs>
              <w:ind w:left="426" w:right="142"/>
              <w:contextualSpacing/>
              <w:rPr>
                <w:rFonts w:cs="Arial"/>
                <w:color w:val="808080" w:themeColor="background1" w:themeShade="80"/>
              </w:rPr>
            </w:pPr>
            <w:r w:rsidRPr="00F85D72">
              <w:rPr>
                <w:rFonts w:cs="Arial"/>
                <w:color w:val="808080" w:themeColor="background1" w:themeShade="80"/>
              </w:rPr>
              <w:t>The executive summary will be used to develop the finalist videos featured during the awards night to showcase the award finalists and winners, so it should avoid jargon to tell a compelling success story that resonates with a broad audience.</w:t>
            </w:r>
          </w:p>
          <w:p w14:paraId="103EF067" w14:textId="55EE06ED" w:rsidR="00056E22" w:rsidRPr="009C1A41" w:rsidRDefault="00056E22" w:rsidP="009C1A41">
            <w:pPr>
              <w:tabs>
                <w:tab w:val="left" w:pos="10348"/>
              </w:tabs>
              <w:ind w:right="142"/>
              <w:contextualSpacing/>
              <w:rPr>
                <w:rFonts w:cs="Arial"/>
                <w:color w:val="808080" w:themeColor="background1" w:themeShade="80"/>
              </w:rPr>
            </w:pPr>
          </w:p>
          <w:p w14:paraId="01A5CE42" w14:textId="59A22323" w:rsidR="00056E22" w:rsidRPr="006833DA" w:rsidRDefault="00056E22" w:rsidP="006833DA">
            <w:pPr>
              <w:pStyle w:val="ListParagraph"/>
              <w:numPr>
                <w:ilvl w:val="0"/>
                <w:numId w:val="13"/>
              </w:numPr>
              <w:tabs>
                <w:tab w:val="left" w:pos="10348"/>
              </w:tabs>
              <w:ind w:left="426" w:right="142" w:hanging="426"/>
              <w:contextualSpacing/>
              <w:rPr>
                <w:rFonts w:cs="Arial"/>
                <w:b/>
              </w:rPr>
            </w:pPr>
            <w:r w:rsidRPr="00C8380F">
              <w:rPr>
                <w:rFonts w:cs="Arial"/>
                <w:b/>
              </w:rPr>
              <w:t xml:space="preserve">Category </w:t>
            </w:r>
            <w:r w:rsidR="00536581">
              <w:rPr>
                <w:rFonts w:cs="Arial"/>
                <w:b/>
              </w:rPr>
              <w:t>S</w:t>
            </w:r>
            <w:r w:rsidRPr="00C8380F">
              <w:rPr>
                <w:rFonts w:cs="Arial"/>
                <w:b/>
              </w:rPr>
              <w:t xml:space="preserve">pecific </w:t>
            </w:r>
            <w:r w:rsidR="00536581">
              <w:rPr>
                <w:rFonts w:cs="Arial"/>
                <w:b/>
              </w:rPr>
              <w:t>C</w:t>
            </w:r>
            <w:r w:rsidRPr="00C8380F">
              <w:rPr>
                <w:rFonts w:cs="Arial"/>
                <w:b/>
              </w:rPr>
              <w:t>riteria</w:t>
            </w:r>
            <w:r w:rsidR="00D42115">
              <w:rPr>
                <w:rFonts w:cs="Arial"/>
                <w:b/>
              </w:rPr>
              <w:t xml:space="preserve"> (</w:t>
            </w:r>
            <w:r w:rsidR="006833DA" w:rsidRPr="006833DA">
              <w:rPr>
                <w:rFonts w:cs="Arial"/>
                <w:b/>
              </w:rPr>
              <w:t xml:space="preserve">combined maximum of 300 words </w:t>
            </w:r>
            <w:r w:rsidR="008C1FA3">
              <w:rPr>
                <w:rFonts w:cs="Arial"/>
                <w:b/>
              </w:rPr>
              <w:t>total across</w:t>
            </w:r>
            <w:r w:rsidR="006833DA" w:rsidRPr="006833DA">
              <w:rPr>
                <w:rFonts w:cs="Arial"/>
                <w:b/>
              </w:rPr>
              <w:t xml:space="preserve"> all </w:t>
            </w:r>
            <w:r w:rsidR="008C1FA3">
              <w:rPr>
                <w:rFonts w:cs="Arial"/>
                <w:b/>
              </w:rPr>
              <w:t>4</w:t>
            </w:r>
            <w:r w:rsidR="006833DA" w:rsidRPr="006833DA">
              <w:rPr>
                <w:rFonts w:cs="Arial"/>
                <w:b/>
              </w:rPr>
              <w:t xml:space="preserve"> selection criteria</w:t>
            </w:r>
            <w:r w:rsidR="00D42115" w:rsidRPr="006833DA">
              <w:rPr>
                <w:rFonts w:cs="Arial"/>
                <w:b/>
              </w:rPr>
              <w:t>)</w:t>
            </w:r>
          </w:p>
          <w:p w14:paraId="3470EDA4" w14:textId="4BBE4344" w:rsidR="00532F98" w:rsidRDefault="006C0C11" w:rsidP="006C0C11">
            <w:pPr>
              <w:pStyle w:val="ListParagraph"/>
              <w:tabs>
                <w:tab w:val="left" w:pos="10348"/>
              </w:tabs>
              <w:ind w:left="426" w:right="142"/>
              <w:contextualSpacing/>
              <w:rPr>
                <w:rFonts w:cs="Arial"/>
                <w:bCs/>
                <w:color w:val="808080" w:themeColor="background1" w:themeShade="80"/>
              </w:rPr>
            </w:pPr>
            <w:r w:rsidRPr="006C0C11">
              <w:rPr>
                <w:rFonts w:cs="Arial"/>
                <w:bCs/>
                <w:color w:val="808080" w:themeColor="background1" w:themeShade="80"/>
              </w:rPr>
              <w:t>Submission needs to address the following judging criteria:</w:t>
            </w:r>
          </w:p>
          <w:p w14:paraId="4999B165" w14:textId="77777777" w:rsidR="006C0C11" w:rsidRPr="006C0C11" w:rsidRDefault="006C0C11" w:rsidP="006C0C11">
            <w:pPr>
              <w:pStyle w:val="ListParagraph"/>
              <w:tabs>
                <w:tab w:val="left" w:pos="10348"/>
              </w:tabs>
              <w:ind w:left="426" w:right="142"/>
              <w:contextualSpacing/>
              <w:rPr>
                <w:rFonts w:cs="Arial"/>
                <w:bCs/>
                <w:smallCaps/>
                <w:color w:val="808080" w:themeColor="background1" w:themeShade="80"/>
              </w:rPr>
            </w:pPr>
          </w:p>
          <w:p w14:paraId="7B1AA0C5" w14:textId="44C8D7E5" w:rsidR="00532F98" w:rsidRDefault="001E345B" w:rsidP="0027681B">
            <w:pPr>
              <w:pStyle w:val="ListParagraph"/>
              <w:numPr>
                <w:ilvl w:val="0"/>
                <w:numId w:val="21"/>
              </w:numPr>
              <w:spacing w:after="0"/>
              <w:ind w:right="142"/>
              <w:contextualSpacing/>
              <w:rPr>
                <w:rFonts w:cs="Arial"/>
              </w:rPr>
            </w:pPr>
            <w:r w:rsidRPr="001E345B">
              <w:rPr>
                <w:rFonts w:cs="Arial"/>
              </w:rPr>
              <w:t>Quality Outcomes and Long-Term Benefits for Territorians</w:t>
            </w:r>
          </w:p>
          <w:p w14:paraId="5284B9C1" w14:textId="77777777" w:rsidR="00070CD1" w:rsidRPr="00070CD1" w:rsidRDefault="00070CD1" w:rsidP="00070CD1">
            <w:pPr>
              <w:spacing w:after="0"/>
              <w:ind w:left="360" w:right="142"/>
              <w:contextualSpacing/>
              <w:rPr>
                <w:rFonts w:cs="Arial"/>
                <w:color w:val="808080" w:themeColor="background1" w:themeShade="80"/>
              </w:rPr>
            </w:pPr>
            <w:r w:rsidRPr="00070CD1">
              <w:rPr>
                <w:rFonts w:cs="Arial"/>
                <w:color w:val="808080" w:themeColor="background1" w:themeShade="80"/>
              </w:rPr>
              <w:t>The project or initiative demonstrates substantial efficiencies and delivers sustainable benefits.</w:t>
            </w:r>
          </w:p>
          <w:p w14:paraId="1AC1B216" w14:textId="77777777" w:rsidR="009B055B" w:rsidRDefault="00070CD1" w:rsidP="009B055B">
            <w:pPr>
              <w:spacing w:after="0"/>
              <w:ind w:left="360" w:right="142"/>
              <w:contextualSpacing/>
              <w:rPr>
                <w:rFonts w:cs="Arial"/>
                <w:color w:val="808080" w:themeColor="background1" w:themeShade="80"/>
              </w:rPr>
            </w:pPr>
            <w:r w:rsidRPr="00070CD1">
              <w:rPr>
                <w:rFonts w:cs="Arial"/>
                <w:color w:val="808080" w:themeColor="background1" w:themeShade="80"/>
              </w:rPr>
              <w:t>Consider:</w:t>
            </w:r>
          </w:p>
          <w:p w14:paraId="7A3DF61F" w14:textId="57BD786C" w:rsidR="00070CD1" w:rsidRPr="009B055B" w:rsidRDefault="00070CD1" w:rsidP="009B055B">
            <w:pPr>
              <w:pStyle w:val="ListParagraph"/>
              <w:numPr>
                <w:ilvl w:val="0"/>
                <w:numId w:val="27"/>
              </w:numPr>
              <w:spacing w:after="0"/>
              <w:ind w:right="142"/>
              <w:contextualSpacing/>
              <w:rPr>
                <w:rFonts w:cs="Arial"/>
                <w:color w:val="808080" w:themeColor="background1" w:themeShade="80"/>
              </w:rPr>
            </w:pPr>
            <w:r w:rsidRPr="009B055B">
              <w:rPr>
                <w:rFonts w:cs="Arial"/>
                <w:color w:val="808080" w:themeColor="background1" w:themeShade="80"/>
              </w:rPr>
              <w:t>Improvements to efficiency, productivity and service delivery</w:t>
            </w:r>
          </w:p>
          <w:p w14:paraId="3617EFFC" w14:textId="77777777" w:rsidR="00070CD1" w:rsidRPr="009B055B" w:rsidRDefault="00070CD1" w:rsidP="009B055B">
            <w:pPr>
              <w:pStyle w:val="ListParagraph"/>
              <w:numPr>
                <w:ilvl w:val="0"/>
                <w:numId w:val="27"/>
              </w:numPr>
              <w:spacing w:after="0"/>
              <w:ind w:right="142"/>
              <w:contextualSpacing/>
              <w:rPr>
                <w:rFonts w:cs="Arial"/>
                <w:color w:val="808080" w:themeColor="background1" w:themeShade="80"/>
              </w:rPr>
            </w:pPr>
            <w:r w:rsidRPr="009B055B">
              <w:rPr>
                <w:rFonts w:cs="Arial"/>
                <w:color w:val="808080" w:themeColor="background1" w:themeShade="80"/>
              </w:rPr>
              <w:t>Long-term sustainability and value</w:t>
            </w:r>
          </w:p>
          <w:p w14:paraId="4F5E5F9A" w14:textId="77777777" w:rsidR="00070CD1" w:rsidRPr="009B055B" w:rsidRDefault="00070CD1" w:rsidP="009B055B">
            <w:pPr>
              <w:pStyle w:val="ListParagraph"/>
              <w:numPr>
                <w:ilvl w:val="0"/>
                <w:numId w:val="27"/>
              </w:numPr>
              <w:spacing w:after="0"/>
              <w:ind w:right="142"/>
              <w:contextualSpacing/>
              <w:rPr>
                <w:rFonts w:cs="Arial"/>
                <w:color w:val="808080" w:themeColor="background1" w:themeShade="80"/>
              </w:rPr>
            </w:pPr>
            <w:r w:rsidRPr="009B055B">
              <w:rPr>
                <w:rFonts w:cs="Arial"/>
                <w:color w:val="808080" w:themeColor="background1" w:themeShade="80"/>
              </w:rPr>
              <w:t>Operational improvements resulting from the initiative</w:t>
            </w:r>
          </w:p>
          <w:p w14:paraId="60D7B2F6" w14:textId="68F92C7C" w:rsidR="00532F98" w:rsidRPr="009B055B" w:rsidRDefault="00070CD1" w:rsidP="009B055B">
            <w:pPr>
              <w:pStyle w:val="ListParagraph"/>
              <w:numPr>
                <w:ilvl w:val="0"/>
                <w:numId w:val="27"/>
              </w:numPr>
              <w:spacing w:after="0"/>
              <w:ind w:right="142"/>
              <w:contextualSpacing/>
              <w:rPr>
                <w:rFonts w:cs="Arial"/>
                <w:color w:val="808080" w:themeColor="background1" w:themeShade="80"/>
              </w:rPr>
            </w:pPr>
            <w:r w:rsidRPr="009B055B">
              <w:rPr>
                <w:rFonts w:cs="Arial"/>
                <w:color w:val="808080" w:themeColor="background1" w:themeShade="80"/>
              </w:rPr>
              <w:t>Consideration of diversity and inclusion across the Territory</w:t>
            </w:r>
          </w:p>
          <w:p w14:paraId="4913EB15" w14:textId="77777777" w:rsidR="0027681B" w:rsidRDefault="0027681B" w:rsidP="0027681B">
            <w:pPr>
              <w:pStyle w:val="ListParagraph"/>
              <w:spacing w:after="40"/>
              <w:ind w:left="720" w:right="142"/>
              <w:contextualSpacing/>
              <w:rPr>
                <w:rFonts w:cs="Arial"/>
              </w:rPr>
            </w:pPr>
          </w:p>
          <w:p w14:paraId="30102509" w14:textId="5457D85B" w:rsidR="00532F98" w:rsidRPr="0027681B" w:rsidRDefault="00EC00EE" w:rsidP="00EC00EE">
            <w:pPr>
              <w:pStyle w:val="ListParagraph"/>
              <w:numPr>
                <w:ilvl w:val="0"/>
                <w:numId w:val="21"/>
              </w:numPr>
              <w:spacing w:after="40"/>
              <w:ind w:right="142"/>
              <w:contextualSpacing/>
              <w:rPr>
                <w:rFonts w:cs="Arial"/>
              </w:rPr>
            </w:pPr>
            <w:r w:rsidRPr="0027681B">
              <w:rPr>
                <w:rFonts w:cs="Arial"/>
              </w:rPr>
              <w:t xml:space="preserve">Includes a community engagement/stakeholder consultation </w:t>
            </w:r>
            <w:r w:rsidR="00532F98" w:rsidRPr="0027681B">
              <w:rPr>
                <w:rFonts w:cs="Arial"/>
              </w:rPr>
              <w:t>process</w:t>
            </w:r>
          </w:p>
          <w:p w14:paraId="59B44327" w14:textId="77777777" w:rsidR="009B055B" w:rsidRDefault="009B055B" w:rsidP="009B055B">
            <w:pPr>
              <w:ind w:left="360" w:right="142"/>
              <w:contextualSpacing/>
              <w:rPr>
                <w:rFonts w:cs="Arial"/>
                <w:color w:val="808080" w:themeColor="background1" w:themeShade="80"/>
              </w:rPr>
            </w:pPr>
            <w:r w:rsidRPr="009B055B">
              <w:rPr>
                <w:rFonts w:cs="Arial"/>
                <w:color w:val="808080" w:themeColor="background1" w:themeShade="80"/>
              </w:rPr>
              <w:t>The project incorporates meaningful collaboration and engagement.</w:t>
            </w:r>
          </w:p>
          <w:p w14:paraId="5FF1EE67" w14:textId="0EB1E53E" w:rsidR="009B055B" w:rsidRPr="009B055B" w:rsidRDefault="009B055B" w:rsidP="009B055B">
            <w:pPr>
              <w:ind w:left="360" w:right="142"/>
              <w:contextualSpacing/>
              <w:rPr>
                <w:rFonts w:cs="Arial"/>
                <w:color w:val="808080" w:themeColor="background1" w:themeShade="80"/>
              </w:rPr>
            </w:pPr>
            <w:r w:rsidRPr="009B055B">
              <w:rPr>
                <w:rFonts w:cs="Arial"/>
                <w:color w:val="808080" w:themeColor="background1" w:themeShade="80"/>
              </w:rPr>
              <w:t>Consider:</w:t>
            </w:r>
          </w:p>
          <w:p w14:paraId="5F53CEEA" w14:textId="6A6D4FF9" w:rsidR="009B055B" w:rsidRPr="009B055B" w:rsidRDefault="009B055B" w:rsidP="009B055B">
            <w:pPr>
              <w:pStyle w:val="ListParagraph"/>
              <w:numPr>
                <w:ilvl w:val="0"/>
                <w:numId w:val="26"/>
              </w:numPr>
              <w:spacing w:after="40"/>
              <w:ind w:right="142"/>
              <w:contextualSpacing/>
              <w:rPr>
                <w:rFonts w:cs="Arial"/>
                <w:color w:val="808080" w:themeColor="background1" w:themeShade="80"/>
              </w:rPr>
            </w:pPr>
            <w:r w:rsidRPr="009B055B">
              <w:rPr>
                <w:rFonts w:cs="Arial"/>
                <w:color w:val="808080" w:themeColor="background1" w:themeShade="80"/>
              </w:rPr>
              <w:t>The consultation and engagement processes used</w:t>
            </w:r>
          </w:p>
          <w:p w14:paraId="2D35DD9F" w14:textId="24EB1ABB" w:rsidR="009B055B" w:rsidRPr="009B055B" w:rsidRDefault="009B055B" w:rsidP="009B055B">
            <w:pPr>
              <w:pStyle w:val="ListParagraph"/>
              <w:numPr>
                <w:ilvl w:val="0"/>
                <w:numId w:val="26"/>
              </w:numPr>
              <w:spacing w:after="40"/>
              <w:ind w:right="142"/>
              <w:contextualSpacing/>
              <w:rPr>
                <w:rFonts w:cs="Arial"/>
                <w:color w:val="808080" w:themeColor="background1" w:themeShade="80"/>
              </w:rPr>
            </w:pPr>
            <w:r w:rsidRPr="009B055B">
              <w:rPr>
                <w:rFonts w:cs="Arial"/>
                <w:color w:val="808080" w:themeColor="background1" w:themeShade="80"/>
              </w:rPr>
              <w:t>How partnerships and collaborations were established</w:t>
            </w:r>
          </w:p>
          <w:p w14:paraId="0683E4D9" w14:textId="252901F6" w:rsidR="009B055B" w:rsidRPr="009B055B" w:rsidRDefault="009B055B" w:rsidP="009B055B">
            <w:pPr>
              <w:pStyle w:val="ListParagraph"/>
              <w:numPr>
                <w:ilvl w:val="0"/>
                <w:numId w:val="26"/>
              </w:numPr>
              <w:spacing w:after="40"/>
              <w:ind w:right="142"/>
              <w:contextualSpacing/>
              <w:rPr>
                <w:rFonts w:cs="Arial"/>
                <w:color w:val="808080" w:themeColor="background1" w:themeShade="80"/>
              </w:rPr>
            </w:pPr>
            <w:r w:rsidRPr="009B055B">
              <w:rPr>
                <w:rFonts w:cs="Arial"/>
                <w:color w:val="808080" w:themeColor="background1" w:themeShade="80"/>
              </w:rPr>
              <w:t>Ongoing stakeholder involvement and relationship management</w:t>
            </w:r>
          </w:p>
          <w:p w14:paraId="746070EC" w14:textId="0C296A5D" w:rsidR="00532F98" w:rsidRPr="009B055B" w:rsidRDefault="009B055B" w:rsidP="009B055B">
            <w:pPr>
              <w:pStyle w:val="ListParagraph"/>
              <w:numPr>
                <w:ilvl w:val="0"/>
                <w:numId w:val="26"/>
              </w:numPr>
              <w:spacing w:after="40"/>
              <w:ind w:right="142"/>
              <w:contextualSpacing/>
              <w:rPr>
                <w:rFonts w:cs="Arial"/>
                <w:color w:val="808080" w:themeColor="background1" w:themeShade="80"/>
              </w:rPr>
            </w:pPr>
            <w:r w:rsidRPr="009B055B">
              <w:rPr>
                <w:rFonts w:cs="Arial"/>
                <w:color w:val="808080" w:themeColor="background1" w:themeShade="80"/>
              </w:rPr>
              <w:t>Evidence of sustained engagement</w:t>
            </w:r>
          </w:p>
          <w:p w14:paraId="39DF73C9" w14:textId="77777777" w:rsidR="0027681B" w:rsidRDefault="0027681B" w:rsidP="0027681B">
            <w:pPr>
              <w:pStyle w:val="ListParagraph"/>
              <w:spacing w:after="40"/>
              <w:ind w:left="720" w:right="142"/>
              <w:contextualSpacing/>
              <w:rPr>
                <w:rFonts w:cs="Arial"/>
              </w:rPr>
            </w:pPr>
          </w:p>
          <w:p w14:paraId="0C999323" w14:textId="508F89F7" w:rsidR="0027681B" w:rsidRDefault="00EC00EE" w:rsidP="00687A5C">
            <w:pPr>
              <w:pStyle w:val="ListParagraph"/>
              <w:numPr>
                <w:ilvl w:val="0"/>
                <w:numId w:val="21"/>
              </w:numPr>
              <w:spacing w:after="40"/>
              <w:ind w:right="142"/>
              <w:contextualSpacing/>
              <w:rPr>
                <w:rFonts w:cs="Arial"/>
              </w:rPr>
            </w:pPr>
            <w:r w:rsidRPr="0027681B">
              <w:rPr>
                <w:rFonts w:cs="Arial"/>
              </w:rPr>
              <w:t>Demonstrates excellent leadership practices and innovative solutions for the public sector</w:t>
            </w:r>
          </w:p>
          <w:p w14:paraId="2A555E16" w14:textId="77777777" w:rsidR="00687A5C" w:rsidRPr="00687A5C" w:rsidRDefault="00687A5C" w:rsidP="00687A5C">
            <w:pPr>
              <w:ind w:left="360" w:right="142"/>
              <w:contextualSpacing/>
              <w:rPr>
                <w:rFonts w:cs="Arial"/>
                <w:color w:val="808080" w:themeColor="background1" w:themeShade="80"/>
              </w:rPr>
            </w:pPr>
            <w:r w:rsidRPr="00687A5C">
              <w:rPr>
                <w:rFonts w:cs="Arial"/>
                <w:color w:val="808080" w:themeColor="background1" w:themeShade="80"/>
              </w:rPr>
              <w:t>The project demonstrates strong leadership and innovative practices.</w:t>
            </w:r>
          </w:p>
          <w:p w14:paraId="280737AD" w14:textId="77777777" w:rsidR="00687A5C" w:rsidRPr="00687A5C" w:rsidRDefault="00687A5C" w:rsidP="00687A5C">
            <w:pPr>
              <w:ind w:left="360" w:right="142"/>
              <w:contextualSpacing/>
              <w:rPr>
                <w:rFonts w:cs="Arial"/>
                <w:color w:val="808080" w:themeColor="background1" w:themeShade="80"/>
              </w:rPr>
            </w:pPr>
            <w:r w:rsidRPr="00687A5C">
              <w:rPr>
                <w:rFonts w:cs="Arial"/>
                <w:color w:val="808080" w:themeColor="background1" w:themeShade="80"/>
              </w:rPr>
              <w:t>Consider:</w:t>
            </w:r>
          </w:p>
          <w:p w14:paraId="37EFBED7" w14:textId="3760D19E" w:rsidR="00687A5C" w:rsidRPr="00687A5C" w:rsidRDefault="00687A5C" w:rsidP="00687A5C">
            <w:pPr>
              <w:pStyle w:val="ListParagraph"/>
              <w:numPr>
                <w:ilvl w:val="0"/>
                <w:numId w:val="28"/>
              </w:numPr>
              <w:spacing w:after="40"/>
              <w:ind w:right="142"/>
              <w:contextualSpacing/>
              <w:rPr>
                <w:rFonts w:cs="Arial"/>
                <w:color w:val="808080" w:themeColor="background1" w:themeShade="80"/>
              </w:rPr>
            </w:pPr>
            <w:r w:rsidRPr="00687A5C">
              <w:rPr>
                <w:rFonts w:cs="Arial"/>
                <w:color w:val="808080" w:themeColor="background1" w:themeShade="80"/>
              </w:rPr>
              <w:t>Unique or creative approaches adopted</w:t>
            </w:r>
          </w:p>
          <w:p w14:paraId="03791387" w14:textId="4496FDC9" w:rsidR="00687A5C" w:rsidRPr="00687A5C" w:rsidRDefault="00687A5C" w:rsidP="00687A5C">
            <w:pPr>
              <w:pStyle w:val="ListParagraph"/>
              <w:numPr>
                <w:ilvl w:val="0"/>
                <w:numId w:val="28"/>
              </w:numPr>
              <w:spacing w:after="40"/>
              <w:ind w:right="142"/>
              <w:contextualSpacing/>
              <w:rPr>
                <w:rFonts w:cs="Arial"/>
                <w:color w:val="808080" w:themeColor="background1" w:themeShade="80"/>
              </w:rPr>
            </w:pPr>
            <w:r w:rsidRPr="00687A5C">
              <w:rPr>
                <w:rFonts w:cs="Arial"/>
                <w:color w:val="808080" w:themeColor="background1" w:themeShade="80"/>
              </w:rPr>
              <w:t>How challenges were addressed through innovation</w:t>
            </w:r>
          </w:p>
          <w:p w14:paraId="56EED837" w14:textId="7015106B" w:rsidR="00687A5C" w:rsidRPr="00687A5C" w:rsidRDefault="00687A5C" w:rsidP="00687A5C">
            <w:pPr>
              <w:pStyle w:val="ListParagraph"/>
              <w:numPr>
                <w:ilvl w:val="0"/>
                <w:numId w:val="28"/>
              </w:numPr>
              <w:spacing w:after="40"/>
              <w:ind w:right="142"/>
              <w:contextualSpacing/>
              <w:rPr>
                <w:rFonts w:cs="Arial"/>
                <w:color w:val="808080" w:themeColor="background1" w:themeShade="80"/>
              </w:rPr>
            </w:pPr>
            <w:r w:rsidRPr="00687A5C">
              <w:rPr>
                <w:rFonts w:cs="Arial"/>
                <w:color w:val="808080" w:themeColor="background1" w:themeShade="80"/>
              </w:rPr>
              <w:t>Evidence of leadership throughout the project lifecycle</w:t>
            </w:r>
          </w:p>
          <w:p w14:paraId="73D88AAC" w14:textId="24C71A79" w:rsidR="00BF1026" w:rsidRDefault="00687A5C" w:rsidP="00BF1026">
            <w:pPr>
              <w:pStyle w:val="ListParagraph"/>
              <w:numPr>
                <w:ilvl w:val="0"/>
                <w:numId w:val="28"/>
              </w:numPr>
              <w:spacing w:after="40"/>
              <w:ind w:right="142"/>
              <w:contextualSpacing/>
              <w:rPr>
                <w:rFonts w:cs="Arial"/>
                <w:color w:val="808080" w:themeColor="background1" w:themeShade="80"/>
              </w:rPr>
            </w:pPr>
            <w:r w:rsidRPr="00687A5C">
              <w:rPr>
                <w:rFonts w:cs="Arial"/>
                <w:color w:val="808080" w:themeColor="background1" w:themeShade="80"/>
              </w:rPr>
              <w:t>Potential for the initiative to be replicated or promoted as best practice</w:t>
            </w:r>
          </w:p>
          <w:p w14:paraId="520EC9F9" w14:textId="77777777" w:rsidR="00BF1026" w:rsidRPr="00BF1026" w:rsidRDefault="00BF1026" w:rsidP="00BF1026">
            <w:pPr>
              <w:pStyle w:val="ListParagraph"/>
              <w:spacing w:after="40"/>
              <w:ind w:left="720" w:right="142"/>
              <w:contextualSpacing/>
              <w:rPr>
                <w:rFonts w:cs="Arial"/>
                <w:color w:val="808080" w:themeColor="background1" w:themeShade="80"/>
              </w:rPr>
            </w:pPr>
          </w:p>
          <w:p w14:paraId="460A74E7" w14:textId="259B9F31" w:rsidR="00DB1E0B" w:rsidRPr="00BF1026" w:rsidRDefault="006108B5" w:rsidP="00BF1026">
            <w:pPr>
              <w:pStyle w:val="ListParagraph"/>
              <w:numPr>
                <w:ilvl w:val="0"/>
                <w:numId w:val="21"/>
              </w:numPr>
              <w:spacing w:after="40"/>
              <w:ind w:right="142"/>
              <w:contextualSpacing/>
              <w:rPr>
                <w:rFonts w:cs="Arial"/>
              </w:rPr>
            </w:pPr>
            <w:r w:rsidRPr="00BF1026">
              <w:rPr>
                <w:rFonts w:cs="Arial"/>
              </w:rPr>
              <w:t>Evaluation and Continuous Improvement</w:t>
            </w:r>
          </w:p>
          <w:p w14:paraId="4900C0EC" w14:textId="77777777" w:rsidR="00F02586" w:rsidRPr="00F02586" w:rsidRDefault="00F02586" w:rsidP="00F02586">
            <w:pPr>
              <w:ind w:left="360" w:right="142"/>
              <w:contextualSpacing/>
              <w:rPr>
                <w:rFonts w:cs="Arial"/>
                <w:color w:val="808080" w:themeColor="background1" w:themeShade="80"/>
              </w:rPr>
            </w:pPr>
            <w:r w:rsidRPr="00F02586">
              <w:rPr>
                <w:rFonts w:cs="Arial"/>
                <w:color w:val="808080" w:themeColor="background1" w:themeShade="80"/>
              </w:rPr>
              <w:t>The project uses evaluation to measure outcomes and drive improvement.</w:t>
            </w:r>
          </w:p>
          <w:p w14:paraId="3CF6085C" w14:textId="77777777" w:rsidR="00F02586" w:rsidRPr="00F02586" w:rsidRDefault="00F02586" w:rsidP="00F02586">
            <w:pPr>
              <w:ind w:left="360" w:right="142"/>
              <w:contextualSpacing/>
              <w:rPr>
                <w:rFonts w:cs="Arial"/>
                <w:color w:val="808080" w:themeColor="background1" w:themeShade="80"/>
              </w:rPr>
            </w:pPr>
            <w:r w:rsidRPr="00F02586">
              <w:rPr>
                <w:rFonts w:cs="Arial"/>
                <w:color w:val="808080" w:themeColor="background1" w:themeShade="80"/>
              </w:rPr>
              <w:t>Consider:</w:t>
            </w:r>
          </w:p>
          <w:p w14:paraId="45AB771B" w14:textId="3C66C097" w:rsidR="00F02586" w:rsidRPr="00F02586" w:rsidRDefault="00F02586" w:rsidP="00F02586">
            <w:pPr>
              <w:pStyle w:val="ListParagraph"/>
              <w:numPr>
                <w:ilvl w:val="0"/>
                <w:numId w:val="29"/>
              </w:numPr>
              <w:spacing w:after="40"/>
              <w:ind w:right="142"/>
              <w:contextualSpacing/>
              <w:rPr>
                <w:rFonts w:cs="Arial"/>
                <w:color w:val="808080" w:themeColor="background1" w:themeShade="80"/>
              </w:rPr>
            </w:pPr>
            <w:r w:rsidRPr="00F02586">
              <w:rPr>
                <w:rFonts w:cs="Arial"/>
                <w:color w:val="808080" w:themeColor="background1" w:themeShade="80"/>
              </w:rPr>
              <w:t>Evaluation frameworks and methodologies applied</w:t>
            </w:r>
          </w:p>
          <w:p w14:paraId="5E051DCD" w14:textId="43C18E44" w:rsidR="00F02586" w:rsidRPr="00F02586" w:rsidRDefault="00F02586" w:rsidP="00F02586">
            <w:pPr>
              <w:pStyle w:val="ListParagraph"/>
              <w:numPr>
                <w:ilvl w:val="0"/>
                <w:numId w:val="29"/>
              </w:numPr>
              <w:spacing w:after="40"/>
              <w:ind w:right="142"/>
              <w:contextualSpacing/>
              <w:rPr>
                <w:rFonts w:cs="Arial"/>
                <w:color w:val="808080" w:themeColor="background1" w:themeShade="80"/>
              </w:rPr>
            </w:pPr>
            <w:r w:rsidRPr="00F02586">
              <w:rPr>
                <w:rFonts w:cs="Arial"/>
                <w:color w:val="808080" w:themeColor="background1" w:themeShade="80"/>
              </w:rPr>
              <w:t>Evidence-based results and performance measures</w:t>
            </w:r>
          </w:p>
          <w:p w14:paraId="055516E5" w14:textId="6A577452" w:rsidR="00F02586" w:rsidRPr="00F02586" w:rsidRDefault="00F02586" w:rsidP="00F02586">
            <w:pPr>
              <w:pStyle w:val="ListParagraph"/>
              <w:numPr>
                <w:ilvl w:val="0"/>
                <w:numId w:val="29"/>
              </w:numPr>
              <w:spacing w:after="40"/>
              <w:ind w:right="142"/>
              <w:contextualSpacing/>
              <w:rPr>
                <w:rFonts w:cs="Arial"/>
                <w:color w:val="808080" w:themeColor="background1" w:themeShade="80"/>
              </w:rPr>
            </w:pPr>
            <w:r w:rsidRPr="00F02586">
              <w:rPr>
                <w:rFonts w:cs="Arial"/>
                <w:color w:val="808080" w:themeColor="background1" w:themeShade="80"/>
              </w:rPr>
              <w:t>Continuous improvement processes</w:t>
            </w:r>
          </w:p>
          <w:p w14:paraId="2C5C055E" w14:textId="4AB8324C" w:rsidR="00F02586" w:rsidRPr="00F02586" w:rsidRDefault="00F02586" w:rsidP="00F02586">
            <w:pPr>
              <w:pStyle w:val="ListParagraph"/>
              <w:numPr>
                <w:ilvl w:val="0"/>
                <w:numId w:val="29"/>
              </w:numPr>
              <w:spacing w:after="40"/>
              <w:ind w:right="142"/>
              <w:contextualSpacing/>
              <w:rPr>
                <w:rFonts w:cs="Arial"/>
                <w:color w:val="808080" w:themeColor="background1" w:themeShade="80"/>
              </w:rPr>
            </w:pPr>
            <w:r w:rsidRPr="00F02586">
              <w:rPr>
                <w:rFonts w:cs="Arial"/>
                <w:color w:val="808080" w:themeColor="background1" w:themeShade="80"/>
              </w:rPr>
              <w:t>Plans for ongoing sustainability</w:t>
            </w:r>
          </w:p>
          <w:p w14:paraId="01955D39" w14:textId="77777777" w:rsidR="006108B5" w:rsidRPr="008E7730" w:rsidRDefault="00F02586" w:rsidP="00F02586">
            <w:pPr>
              <w:pStyle w:val="ListParagraph"/>
              <w:numPr>
                <w:ilvl w:val="0"/>
                <w:numId w:val="29"/>
              </w:numPr>
              <w:spacing w:after="40"/>
              <w:ind w:right="142"/>
              <w:contextualSpacing/>
              <w:rPr>
                <w:rFonts w:cs="Arial"/>
                <w:b/>
                <w:bCs/>
                <w:color w:val="808080" w:themeColor="background1" w:themeShade="80"/>
              </w:rPr>
            </w:pPr>
            <w:r w:rsidRPr="00F02586">
              <w:rPr>
                <w:rFonts w:cs="Arial"/>
                <w:color w:val="808080" w:themeColor="background1" w:themeShade="80"/>
              </w:rPr>
              <w:t>Risks and impacts if the initiative does not continue</w:t>
            </w:r>
          </w:p>
          <w:p w14:paraId="5C46A1AD" w14:textId="77777777" w:rsidR="008E7730" w:rsidRDefault="008E7730" w:rsidP="008E7730">
            <w:pPr>
              <w:ind w:right="142"/>
              <w:contextualSpacing/>
              <w:rPr>
                <w:rFonts w:cs="Arial"/>
                <w:b/>
                <w:bCs/>
                <w:color w:val="808080" w:themeColor="background1" w:themeShade="80"/>
              </w:rPr>
            </w:pPr>
          </w:p>
          <w:p w14:paraId="704050A0" w14:textId="77777777" w:rsidR="008E7730" w:rsidRDefault="008E7730" w:rsidP="008E7730">
            <w:pPr>
              <w:ind w:right="142"/>
              <w:contextualSpacing/>
              <w:rPr>
                <w:rFonts w:cs="Arial"/>
                <w:b/>
                <w:bCs/>
                <w:color w:val="808080" w:themeColor="background1" w:themeShade="80"/>
              </w:rPr>
            </w:pPr>
          </w:p>
          <w:p w14:paraId="402DA18B" w14:textId="77777777" w:rsidR="008E7730" w:rsidRDefault="008E7730" w:rsidP="008E7730">
            <w:pPr>
              <w:ind w:right="142"/>
              <w:contextualSpacing/>
              <w:rPr>
                <w:rFonts w:cs="Arial"/>
                <w:b/>
                <w:bCs/>
                <w:color w:val="808080" w:themeColor="background1" w:themeShade="80"/>
              </w:rPr>
            </w:pPr>
          </w:p>
          <w:p w14:paraId="1AF4D723" w14:textId="77777777" w:rsidR="008E7730" w:rsidRPr="008E7730" w:rsidRDefault="008E7730" w:rsidP="008E7730">
            <w:pPr>
              <w:ind w:right="142"/>
              <w:contextualSpacing/>
              <w:rPr>
                <w:rFonts w:cs="Arial"/>
                <w:color w:val="808080" w:themeColor="background2" w:themeShade="80"/>
              </w:rPr>
            </w:pPr>
            <w:r w:rsidRPr="008E7730">
              <w:rPr>
                <w:rFonts w:cs="Arial"/>
                <w:color w:val="808080" w:themeColor="background2" w:themeShade="80"/>
              </w:rPr>
              <w:lastRenderedPageBreak/>
              <w:t>Evidence Checklist</w:t>
            </w:r>
          </w:p>
          <w:p w14:paraId="3DEE2877" w14:textId="77777777" w:rsidR="008E7730" w:rsidRPr="008E7730" w:rsidRDefault="008E7730" w:rsidP="008E7730">
            <w:pPr>
              <w:ind w:right="142"/>
              <w:contextualSpacing/>
              <w:rPr>
                <w:rFonts w:cs="Arial"/>
                <w:color w:val="808080" w:themeColor="background2" w:themeShade="80"/>
              </w:rPr>
            </w:pPr>
            <w:r w:rsidRPr="008E7730">
              <w:rPr>
                <w:rFonts w:cs="Arial"/>
                <w:color w:val="808080" w:themeColor="background2" w:themeShade="80"/>
              </w:rPr>
              <w:t>Include wherever possible:</w:t>
            </w:r>
          </w:p>
          <w:p w14:paraId="74933365" w14:textId="37464573"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Alignment to NT Government priorities</w:t>
            </w:r>
          </w:p>
          <w:p w14:paraId="4E27A58C" w14:textId="2BDAA944"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Before-and-after data</w:t>
            </w:r>
          </w:p>
          <w:p w14:paraId="6206CF70" w14:textId="4F06207B"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Percentage improvements</w:t>
            </w:r>
          </w:p>
          <w:p w14:paraId="3A50E4E3" w14:textId="0F57836B"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Productivity improvements</w:t>
            </w:r>
          </w:p>
          <w:p w14:paraId="4C69B334" w14:textId="373AD3AE"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Community feedback</w:t>
            </w:r>
          </w:p>
          <w:p w14:paraId="0E0CAA76" w14:textId="7AA05D41"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Case studies</w:t>
            </w:r>
          </w:p>
          <w:p w14:paraId="16F418CF" w14:textId="5F687031"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Client outcomes</w:t>
            </w:r>
          </w:p>
          <w:p w14:paraId="2D68698F" w14:textId="07737F98"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Workforce outcomes</w:t>
            </w:r>
          </w:p>
          <w:p w14:paraId="19A65ACF" w14:textId="1BBDBA26"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Economic impact measures</w:t>
            </w:r>
          </w:p>
          <w:p w14:paraId="1DF67218" w14:textId="437B39E8" w:rsidR="008E7730" w:rsidRPr="008E7730" w:rsidRDefault="008E7730" w:rsidP="008E7730">
            <w:pPr>
              <w:pStyle w:val="ListParagraph"/>
              <w:numPr>
                <w:ilvl w:val="0"/>
                <w:numId w:val="30"/>
              </w:numPr>
              <w:spacing w:after="40"/>
              <w:ind w:right="142"/>
              <w:contextualSpacing/>
              <w:rPr>
                <w:rFonts w:cs="Arial"/>
                <w:color w:val="808080" w:themeColor="background2" w:themeShade="80"/>
              </w:rPr>
            </w:pPr>
            <w:r w:rsidRPr="008E7730">
              <w:rPr>
                <w:rFonts w:cs="Arial"/>
                <w:color w:val="808080" w:themeColor="background2" w:themeShade="80"/>
              </w:rPr>
              <w:t>Independent evaluations</w:t>
            </w:r>
          </w:p>
          <w:p w14:paraId="340424F8" w14:textId="095BB5CA" w:rsidR="008E7730" w:rsidRPr="008E7730" w:rsidRDefault="008E7730" w:rsidP="008E7730">
            <w:pPr>
              <w:pStyle w:val="ListParagraph"/>
              <w:numPr>
                <w:ilvl w:val="0"/>
                <w:numId w:val="30"/>
              </w:numPr>
              <w:spacing w:after="40"/>
              <w:ind w:right="142"/>
              <w:contextualSpacing/>
              <w:rPr>
                <w:rFonts w:cs="Arial"/>
                <w:b/>
                <w:bCs/>
                <w:color w:val="808080" w:themeColor="background1" w:themeShade="80"/>
              </w:rPr>
            </w:pPr>
            <w:r w:rsidRPr="008E7730">
              <w:rPr>
                <w:rFonts w:cs="Arial"/>
                <w:color w:val="808080" w:themeColor="background2" w:themeShade="80"/>
              </w:rPr>
              <w:t>Awards, endorsements or external recognition</w:t>
            </w:r>
          </w:p>
        </w:tc>
      </w:tr>
    </w:tbl>
    <w:p w14:paraId="19AE0BD8" w14:textId="48B1BCDC" w:rsidR="00FE1A00" w:rsidRDefault="00BB2FFA" w:rsidP="008E7730">
      <w:pPr>
        <w:spacing w:before="120" w:after="240"/>
      </w:pPr>
      <w:r w:rsidRPr="00BB2FFA">
        <w:lastRenderedPageBreak/>
        <w:t>Applicants may include supplementary material (for example, photos, reports or supporting documents) to support their nomination.</w:t>
      </w:r>
    </w:p>
    <w:tbl>
      <w:tblPr>
        <w:tblStyle w:val="NTGTable1"/>
        <w:tblW w:w="10575" w:type="dxa"/>
        <w:tblInd w:w="-45" w:type="dxa"/>
        <w:tblLayout w:type="fixed"/>
        <w:tblLook w:val="04A0" w:firstRow="1" w:lastRow="0" w:firstColumn="1" w:lastColumn="0" w:noHBand="0" w:noVBand="1"/>
        <w:tblDescription w:val="Questions are followed by answer fields. Use the ‘Tab’ key to navigate through. Replace Y/N or Yes/No fields with your answer. Further instructions about filling out this form are provided at the beginning of the form."/>
      </w:tblPr>
      <w:tblGrid>
        <w:gridCol w:w="2416"/>
        <w:gridCol w:w="55"/>
        <w:gridCol w:w="8104"/>
      </w:tblGrid>
      <w:tr w:rsidR="00FA5F27" w:rsidRPr="00143A84" w14:paraId="4ADBCE80" w14:textId="77777777" w:rsidTr="00FE1A00">
        <w:trPr>
          <w:cnfStyle w:val="100000000000" w:firstRow="1" w:lastRow="0" w:firstColumn="0" w:lastColumn="0" w:oddVBand="0" w:evenVBand="0" w:oddHBand="0" w:evenHBand="0" w:firstRowFirstColumn="0" w:firstRowLastColumn="0" w:lastRowFirstColumn="0" w:lastRowLastColumn="0"/>
          <w:trHeight w:val="510"/>
          <w:tblHeader w:val="0"/>
        </w:trPr>
        <w:tc>
          <w:tcPr>
            <w:cnfStyle w:val="001000000100" w:firstRow="0" w:lastRow="0" w:firstColumn="1" w:lastColumn="0" w:oddVBand="0" w:evenVBand="0" w:oddHBand="0" w:evenHBand="0" w:firstRowFirstColumn="1" w:firstRowLastColumn="0" w:lastRowFirstColumn="0" w:lastRowLastColumn="0"/>
            <w:tcW w:w="10575" w:type="dxa"/>
            <w:gridSpan w:val="3"/>
            <w:shd w:val="clear" w:color="auto" w:fill="343741" w:themeFill="text1"/>
            <w:noWrap/>
            <w:vAlign w:val="center"/>
          </w:tcPr>
          <w:p w14:paraId="2DFC8089" w14:textId="77777777" w:rsidR="00FA5F27" w:rsidRPr="00143A84" w:rsidRDefault="00FA5F27" w:rsidP="009B5E85">
            <w:pPr>
              <w:rPr>
                <w:rStyle w:val="Questionlabel"/>
                <w:rFonts w:cs="Arial"/>
                <w:b/>
                <w:bCs w:val="0"/>
              </w:rPr>
            </w:pPr>
            <w:r w:rsidRPr="00CA7862">
              <w:rPr>
                <w:rStyle w:val="Questionlabel"/>
                <w:color w:val="FFFFFF" w:themeColor="background1"/>
              </w:rPr>
              <w:t>Details of main contact</w:t>
            </w:r>
          </w:p>
        </w:tc>
      </w:tr>
      <w:tr w:rsidR="00FA5F27" w:rsidRPr="002C0BEF" w14:paraId="0F4AA018"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6" w:type="dxa"/>
            <w:noWrap/>
            <w:vAlign w:val="center"/>
          </w:tcPr>
          <w:p w14:paraId="6D8DF052" w14:textId="77777777" w:rsidR="00FA5F27" w:rsidRPr="007A5EFD" w:rsidRDefault="00FA5F27" w:rsidP="009B5E85">
            <w:pPr>
              <w:rPr>
                <w:rStyle w:val="Questionlabel"/>
              </w:rPr>
            </w:pPr>
            <w:r>
              <w:rPr>
                <w:rStyle w:val="Questionlabel"/>
              </w:rPr>
              <w:t>Name</w:t>
            </w:r>
          </w:p>
        </w:tc>
        <w:tc>
          <w:tcPr>
            <w:tcW w:w="8159" w:type="dxa"/>
            <w:gridSpan w:val="2"/>
            <w:vAlign w:val="center"/>
          </w:tcPr>
          <w:p w14:paraId="7949623C" w14:textId="77777777" w:rsidR="002C4175" w:rsidRPr="009B5E85" w:rsidRDefault="002C4175" w:rsidP="009B5E85">
            <w:pPr>
              <w:cnfStyle w:val="000000100000" w:firstRow="0" w:lastRow="0" w:firstColumn="0" w:lastColumn="0" w:oddVBand="0" w:evenVBand="0" w:oddHBand="1" w:evenHBand="0" w:firstRowFirstColumn="0" w:firstRowLastColumn="0" w:lastRowFirstColumn="0" w:lastRowLastColumn="0"/>
              <w:rPr>
                <w:rStyle w:val="Questionlabel"/>
                <w:b w:val="0"/>
                <w:bCs w:val="0"/>
              </w:rPr>
            </w:pPr>
          </w:p>
        </w:tc>
      </w:tr>
      <w:tr w:rsidR="00FA5F27" w:rsidRPr="002C0BEF" w14:paraId="03DA7365"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6" w:type="dxa"/>
            <w:noWrap/>
            <w:vAlign w:val="center"/>
          </w:tcPr>
          <w:p w14:paraId="3CEC7BC8" w14:textId="77777777" w:rsidR="00FA5F27" w:rsidRPr="007A5EFD" w:rsidRDefault="00FA5F27" w:rsidP="009B5E85">
            <w:pPr>
              <w:rPr>
                <w:rStyle w:val="Questionlabel"/>
              </w:rPr>
            </w:pPr>
            <w:r>
              <w:rPr>
                <w:rStyle w:val="Questionlabel"/>
              </w:rPr>
              <w:t>Current position</w:t>
            </w:r>
          </w:p>
        </w:tc>
        <w:tc>
          <w:tcPr>
            <w:tcW w:w="8159" w:type="dxa"/>
            <w:gridSpan w:val="2"/>
            <w:vAlign w:val="center"/>
          </w:tcPr>
          <w:p w14:paraId="575570EF" w14:textId="77777777" w:rsidR="002C4175" w:rsidRPr="009B5E85" w:rsidRDefault="002C4175" w:rsidP="009B5E85">
            <w:pPr>
              <w:cnfStyle w:val="000000010000" w:firstRow="0" w:lastRow="0" w:firstColumn="0" w:lastColumn="0" w:oddVBand="0" w:evenVBand="0" w:oddHBand="0" w:evenHBand="1" w:firstRowFirstColumn="0" w:firstRowLastColumn="0" w:lastRowFirstColumn="0" w:lastRowLastColumn="0"/>
              <w:rPr>
                <w:rStyle w:val="Questionlabel"/>
                <w:b w:val="0"/>
                <w:bCs w:val="0"/>
              </w:rPr>
            </w:pPr>
          </w:p>
        </w:tc>
      </w:tr>
      <w:tr w:rsidR="00FA5F27" w:rsidRPr="002C0BEF" w14:paraId="72C333E8"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6" w:type="dxa"/>
            <w:noWrap/>
            <w:vAlign w:val="center"/>
          </w:tcPr>
          <w:p w14:paraId="6E8992C0" w14:textId="77777777" w:rsidR="00FA5F27" w:rsidRDefault="00FA5F27" w:rsidP="009B5E85">
            <w:pPr>
              <w:rPr>
                <w:rStyle w:val="Questionlabel"/>
              </w:rPr>
            </w:pPr>
            <w:r>
              <w:rPr>
                <w:rStyle w:val="Questionlabel"/>
              </w:rPr>
              <w:t>Division/unit</w:t>
            </w:r>
          </w:p>
        </w:tc>
        <w:tc>
          <w:tcPr>
            <w:tcW w:w="8159" w:type="dxa"/>
            <w:gridSpan w:val="2"/>
            <w:vAlign w:val="center"/>
          </w:tcPr>
          <w:p w14:paraId="2ECFBE45" w14:textId="77777777" w:rsidR="002C4175" w:rsidRPr="009B5E85" w:rsidRDefault="002C4175" w:rsidP="009B5E85">
            <w:pPr>
              <w:cnfStyle w:val="000000100000" w:firstRow="0" w:lastRow="0" w:firstColumn="0" w:lastColumn="0" w:oddVBand="0" w:evenVBand="0" w:oddHBand="1" w:evenHBand="0" w:firstRowFirstColumn="0" w:firstRowLastColumn="0" w:lastRowFirstColumn="0" w:lastRowLastColumn="0"/>
              <w:rPr>
                <w:rStyle w:val="Questionlabel"/>
                <w:b w:val="0"/>
                <w:bCs w:val="0"/>
              </w:rPr>
            </w:pPr>
          </w:p>
        </w:tc>
      </w:tr>
      <w:tr w:rsidR="00FA5F27" w:rsidRPr="002C0BEF" w14:paraId="3433C5C3"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6" w:type="dxa"/>
            <w:noWrap/>
            <w:vAlign w:val="center"/>
          </w:tcPr>
          <w:p w14:paraId="45AB3920" w14:textId="77777777" w:rsidR="00FA5F27" w:rsidRDefault="00FA5F27" w:rsidP="009B5E85">
            <w:pPr>
              <w:rPr>
                <w:rStyle w:val="Questionlabel"/>
              </w:rPr>
            </w:pPr>
            <w:r>
              <w:rPr>
                <w:rStyle w:val="Questionlabel"/>
              </w:rPr>
              <w:t>Agency</w:t>
            </w:r>
          </w:p>
        </w:tc>
        <w:tc>
          <w:tcPr>
            <w:tcW w:w="8159" w:type="dxa"/>
            <w:gridSpan w:val="2"/>
            <w:vAlign w:val="center"/>
          </w:tcPr>
          <w:p w14:paraId="54BB658D" w14:textId="77777777" w:rsidR="00FA5F27" w:rsidRPr="009B5E85" w:rsidRDefault="00FA5F27" w:rsidP="009B5E85">
            <w:pPr>
              <w:cnfStyle w:val="000000010000" w:firstRow="0" w:lastRow="0" w:firstColumn="0" w:lastColumn="0" w:oddVBand="0" w:evenVBand="0" w:oddHBand="0" w:evenHBand="1" w:firstRowFirstColumn="0" w:firstRowLastColumn="0" w:lastRowFirstColumn="0" w:lastRowLastColumn="0"/>
              <w:rPr>
                <w:rStyle w:val="Questionlabel"/>
                <w:b w:val="0"/>
                <w:bCs w:val="0"/>
              </w:rPr>
            </w:pPr>
          </w:p>
        </w:tc>
      </w:tr>
      <w:tr w:rsidR="00FA5F27" w:rsidRPr="002C0BEF" w14:paraId="360B8D76"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6" w:type="dxa"/>
            <w:tcBorders>
              <w:bottom w:val="single" w:sz="4" w:space="0" w:color="auto"/>
            </w:tcBorders>
            <w:noWrap/>
            <w:vAlign w:val="center"/>
          </w:tcPr>
          <w:p w14:paraId="4136A720" w14:textId="77777777" w:rsidR="00FA5F27" w:rsidRDefault="00FA5F27" w:rsidP="009B5E85">
            <w:pPr>
              <w:rPr>
                <w:rStyle w:val="Questionlabel"/>
              </w:rPr>
            </w:pPr>
            <w:r>
              <w:rPr>
                <w:rStyle w:val="Questionlabel"/>
              </w:rPr>
              <w:t>Telephone</w:t>
            </w:r>
          </w:p>
        </w:tc>
        <w:tc>
          <w:tcPr>
            <w:tcW w:w="8159" w:type="dxa"/>
            <w:gridSpan w:val="2"/>
            <w:tcBorders>
              <w:bottom w:val="single" w:sz="4" w:space="0" w:color="auto"/>
            </w:tcBorders>
            <w:vAlign w:val="center"/>
          </w:tcPr>
          <w:p w14:paraId="68B655EE" w14:textId="77777777" w:rsidR="00FA5F27" w:rsidRPr="009B5E85" w:rsidRDefault="00FA5F27" w:rsidP="009B5E85">
            <w:pPr>
              <w:cnfStyle w:val="000000100000" w:firstRow="0" w:lastRow="0" w:firstColumn="0" w:lastColumn="0" w:oddVBand="0" w:evenVBand="0" w:oddHBand="1" w:evenHBand="0" w:firstRowFirstColumn="0" w:firstRowLastColumn="0" w:lastRowFirstColumn="0" w:lastRowLastColumn="0"/>
              <w:rPr>
                <w:rStyle w:val="Questionlabel"/>
                <w:b w:val="0"/>
                <w:bCs w:val="0"/>
              </w:rPr>
            </w:pPr>
          </w:p>
        </w:tc>
      </w:tr>
      <w:tr w:rsidR="002C4175" w:rsidRPr="002C0BEF" w14:paraId="4DC94ADC"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16" w:type="dxa"/>
            <w:tcBorders>
              <w:bottom w:val="single" w:sz="4" w:space="0" w:color="auto"/>
            </w:tcBorders>
            <w:noWrap/>
            <w:vAlign w:val="center"/>
          </w:tcPr>
          <w:p w14:paraId="743EC753" w14:textId="77777777" w:rsidR="002C4175" w:rsidRDefault="002C4175" w:rsidP="009B5E85">
            <w:pPr>
              <w:rPr>
                <w:rStyle w:val="Questionlabel"/>
              </w:rPr>
            </w:pPr>
            <w:r>
              <w:rPr>
                <w:rStyle w:val="Questionlabel"/>
              </w:rPr>
              <w:t>Email</w:t>
            </w:r>
          </w:p>
        </w:tc>
        <w:tc>
          <w:tcPr>
            <w:tcW w:w="8159" w:type="dxa"/>
            <w:gridSpan w:val="2"/>
            <w:tcBorders>
              <w:bottom w:val="single" w:sz="4" w:space="0" w:color="auto"/>
            </w:tcBorders>
            <w:vAlign w:val="center"/>
          </w:tcPr>
          <w:p w14:paraId="2771A4BA" w14:textId="77777777" w:rsidR="002C4175" w:rsidRPr="009B5E85" w:rsidRDefault="002C4175" w:rsidP="009B5E85">
            <w:pPr>
              <w:cnfStyle w:val="000000010000" w:firstRow="0" w:lastRow="0" w:firstColumn="0" w:lastColumn="0" w:oddVBand="0" w:evenVBand="0" w:oddHBand="0" w:evenHBand="1" w:firstRowFirstColumn="0" w:firstRowLastColumn="0" w:lastRowFirstColumn="0" w:lastRowLastColumn="0"/>
              <w:rPr>
                <w:rStyle w:val="Questionlabel"/>
                <w:b w:val="0"/>
                <w:bCs w:val="0"/>
              </w:rPr>
            </w:pPr>
          </w:p>
        </w:tc>
      </w:tr>
      <w:tr w:rsidR="00BA0967" w:rsidRPr="002C0BEF" w14:paraId="68FE1FC1" w14:textId="77777777" w:rsidTr="00FE1A00">
        <w:tblPrEx>
          <w:tblLook w:val="0600" w:firstRow="0" w:lastRow="0" w:firstColumn="0" w:lastColumn="0" w:noHBand="1" w:noVBand="1"/>
        </w:tblPrEx>
        <w:trPr>
          <w:trHeight w:val="243"/>
        </w:trPr>
        <w:tc>
          <w:tcPr>
            <w:tcW w:w="10575"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3E49CB37" w14:textId="7ED9989B" w:rsidR="00BA0967" w:rsidRDefault="00BA0967" w:rsidP="00BA0967">
            <w:pPr>
              <w:spacing w:after="120"/>
            </w:pPr>
            <w:r>
              <w:t xml:space="preserve">By providing your details, you agree to be the point of contact for this submission and to be available any day and time between </w:t>
            </w:r>
            <w:r w:rsidR="0006783D">
              <w:rPr>
                <w:rFonts w:cs="Arial"/>
              </w:rPr>
              <w:t>31 August – 11 September</w:t>
            </w:r>
            <w:r w:rsidR="00F42AC3">
              <w:rPr>
                <w:rFonts w:cs="Arial"/>
              </w:rPr>
              <w:t xml:space="preserve"> to </w:t>
            </w:r>
            <w:r>
              <w:t xml:space="preserve">present to </w:t>
            </w:r>
            <w:r w:rsidR="0006783D">
              <w:t>a</w:t>
            </w:r>
            <w:r>
              <w:t xml:space="preserve"> judging panel</w:t>
            </w:r>
            <w:r w:rsidR="00DD36E8">
              <w:t xml:space="preserve"> if shortlisted as a finalist</w:t>
            </w:r>
            <w:r>
              <w:t>. Presentations will occur on any one of these dates and presentation dates and times will be non-negotiable.</w:t>
            </w:r>
          </w:p>
          <w:p w14:paraId="3005C909" w14:textId="77777777" w:rsidR="00BA0967" w:rsidRDefault="00BA0967" w:rsidP="00BA0967">
            <w:pPr>
              <w:spacing w:after="120"/>
            </w:pPr>
            <w:r>
              <w:rPr>
                <w:b/>
              </w:rPr>
              <w:t>I am the main contact and will make myself available to present the project/initiative:</w:t>
            </w:r>
          </w:p>
        </w:tc>
      </w:tr>
      <w:tr w:rsidR="00D74065" w:rsidRPr="00D74065" w14:paraId="5E2C623F"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tcBorders>
              <w:top w:val="single" w:sz="4" w:space="0" w:color="auto"/>
              <w:left w:val="single" w:sz="4" w:space="0" w:color="auto"/>
              <w:right w:val="single" w:sz="4" w:space="0" w:color="auto"/>
            </w:tcBorders>
            <w:noWrap/>
            <w:vAlign w:val="center"/>
          </w:tcPr>
          <w:p w14:paraId="781525DF" w14:textId="77777777" w:rsidR="00D74065" w:rsidRPr="00EB2A69" w:rsidRDefault="00D74065" w:rsidP="00EB2A69">
            <w:pPr>
              <w:rPr>
                <w:rStyle w:val="Questionlabel"/>
              </w:rPr>
            </w:pPr>
            <w:r w:rsidRPr="00EB2A69">
              <w:rPr>
                <w:rStyle w:val="Questionlabel"/>
              </w:rPr>
              <w:t>Signature</w:t>
            </w:r>
          </w:p>
        </w:tc>
        <w:tc>
          <w:tcPr>
            <w:tcW w:w="8104" w:type="dxa"/>
            <w:tcBorders>
              <w:top w:val="single" w:sz="4" w:space="0" w:color="auto"/>
              <w:left w:val="single" w:sz="4" w:space="0" w:color="auto"/>
              <w:right w:val="single" w:sz="4" w:space="0" w:color="auto"/>
            </w:tcBorders>
            <w:vAlign w:val="center"/>
          </w:tcPr>
          <w:p w14:paraId="5E5AD864" w14:textId="77777777" w:rsidR="00D74065" w:rsidRPr="00D74065" w:rsidRDefault="00D74065" w:rsidP="00EB2A69">
            <w:pPr>
              <w:cnfStyle w:val="000000010000" w:firstRow="0" w:lastRow="0" w:firstColumn="0" w:lastColumn="0" w:oddVBand="0" w:evenVBand="0" w:oddHBand="0" w:evenHBand="1" w:firstRowFirstColumn="0" w:firstRowLastColumn="0" w:lastRowFirstColumn="0" w:lastRowLastColumn="0"/>
            </w:pPr>
          </w:p>
        </w:tc>
      </w:tr>
      <w:tr w:rsidR="00D74065" w:rsidRPr="00D74065" w14:paraId="2F7150C8"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tcBorders>
              <w:top w:val="single" w:sz="4" w:space="0" w:color="auto"/>
              <w:left w:val="single" w:sz="4" w:space="0" w:color="auto"/>
              <w:right w:val="single" w:sz="4" w:space="0" w:color="auto"/>
            </w:tcBorders>
            <w:noWrap/>
            <w:vAlign w:val="center"/>
          </w:tcPr>
          <w:p w14:paraId="67C1F6A2" w14:textId="77777777" w:rsidR="00D74065" w:rsidRPr="00EB2A69" w:rsidRDefault="00D74065" w:rsidP="00EB2A69">
            <w:pPr>
              <w:rPr>
                <w:rStyle w:val="Questionlabel"/>
              </w:rPr>
            </w:pPr>
            <w:r w:rsidRPr="00EB2A69">
              <w:rPr>
                <w:rStyle w:val="Questionlabel"/>
              </w:rPr>
              <w:t>Date</w:t>
            </w:r>
          </w:p>
        </w:tc>
        <w:tc>
          <w:tcPr>
            <w:tcW w:w="8104" w:type="dxa"/>
            <w:tcBorders>
              <w:top w:val="single" w:sz="4" w:space="0" w:color="auto"/>
              <w:left w:val="single" w:sz="4" w:space="0" w:color="auto"/>
              <w:right w:val="single" w:sz="4" w:space="0" w:color="auto"/>
            </w:tcBorders>
            <w:vAlign w:val="center"/>
          </w:tcPr>
          <w:p w14:paraId="171F8656" w14:textId="77777777" w:rsidR="00D74065" w:rsidRPr="00D74065" w:rsidRDefault="00D74065" w:rsidP="00EB2A69">
            <w:pPr>
              <w:cnfStyle w:val="000000100000" w:firstRow="0" w:lastRow="0" w:firstColumn="0" w:lastColumn="0" w:oddVBand="0" w:evenVBand="0" w:oddHBand="1" w:evenHBand="0" w:firstRowFirstColumn="0" w:firstRowLastColumn="0" w:lastRowFirstColumn="0" w:lastRowLastColumn="0"/>
            </w:pPr>
          </w:p>
        </w:tc>
      </w:tr>
      <w:tr w:rsidR="00FA5F27" w:rsidRPr="00143A84" w14:paraId="6D0FF1BD"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75" w:type="dxa"/>
            <w:gridSpan w:val="3"/>
            <w:shd w:val="clear" w:color="auto" w:fill="343741" w:themeFill="text1"/>
            <w:noWrap/>
            <w:vAlign w:val="center"/>
          </w:tcPr>
          <w:p w14:paraId="2934E3B2" w14:textId="2D3488E7" w:rsidR="00FA5F27" w:rsidRPr="00143A84" w:rsidRDefault="00FA5F27" w:rsidP="00BA0967">
            <w:pPr>
              <w:keepNext/>
              <w:ind w:right="-23"/>
              <w:rPr>
                <w:rStyle w:val="Questionlabel"/>
                <w:rFonts w:cs="Arial"/>
                <w:b w:val="0"/>
                <w:bCs w:val="0"/>
              </w:rPr>
            </w:pPr>
            <w:r w:rsidRPr="00CA7862">
              <w:rPr>
                <w:rStyle w:val="Questionlabel"/>
                <w:color w:val="FFFFFF" w:themeColor="background1"/>
              </w:rPr>
              <w:t xml:space="preserve">Details of </w:t>
            </w:r>
            <w:r>
              <w:rPr>
                <w:rStyle w:val="Questionlabel"/>
                <w:color w:val="FFFFFF" w:themeColor="background1"/>
              </w:rPr>
              <w:t>secondary contact</w:t>
            </w:r>
          </w:p>
        </w:tc>
      </w:tr>
      <w:tr w:rsidR="00436AE5" w:rsidRPr="007A5EFD" w14:paraId="6D12A727"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noWrap/>
            <w:vAlign w:val="center"/>
          </w:tcPr>
          <w:p w14:paraId="17B9C3D8" w14:textId="77777777" w:rsidR="00436AE5" w:rsidRPr="007A5EFD" w:rsidRDefault="00436AE5" w:rsidP="00BA0967">
            <w:pPr>
              <w:rPr>
                <w:rStyle w:val="Questionlabel"/>
              </w:rPr>
            </w:pPr>
            <w:r>
              <w:rPr>
                <w:rStyle w:val="Questionlabel"/>
              </w:rPr>
              <w:t>Name</w:t>
            </w:r>
          </w:p>
        </w:tc>
        <w:tc>
          <w:tcPr>
            <w:tcW w:w="8104" w:type="dxa"/>
            <w:vAlign w:val="center"/>
          </w:tcPr>
          <w:p w14:paraId="4C9AE366" w14:textId="77777777" w:rsidR="00436AE5" w:rsidRPr="00BA0967" w:rsidRDefault="00436AE5" w:rsidP="00BA0967">
            <w:pPr>
              <w:cnfStyle w:val="000000100000" w:firstRow="0" w:lastRow="0" w:firstColumn="0" w:lastColumn="0" w:oddVBand="0" w:evenVBand="0" w:oddHBand="1" w:evenHBand="0" w:firstRowFirstColumn="0" w:firstRowLastColumn="0" w:lastRowFirstColumn="0" w:lastRowLastColumn="0"/>
              <w:rPr>
                <w:rStyle w:val="Questionlabel"/>
                <w:b w:val="0"/>
                <w:bCs w:val="0"/>
              </w:rPr>
            </w:pPr>
          </w:p>
        </w:tc>
      </w:tr>
      <w:tr w:rsidR="00436AE5" w:rsidRPr="007A5EFD" w14:paraId="5B4A78E8"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noWrap/>
            <w:vAlign w:val="center"/>
          </w:tcPr>
          <w:p w14:paraId="7FA380F8" w14:textId="77777777" w:rsidR="00436AE5" w:rsidRPr="007A5EFD" w:rsidRDefault="00436AE5" w:rsidP="00BA0967">
            <w:pPr>
              <w:rPr>
                <w:rStyle w:val="Questionlabel"/>
              </w:rPr>
            </w:pPr>
            <w:r>
              <w:rPr>
                <w:rStyle w:val="Questionlabel"/>
              </w:rPr>
              <w:t>Current position</w:t>
            </w:r>
          </w:p>
        </w:tc>
        <w:tc>
          <w:tcPr>
            <w:tcW w:w="8104" w:type="dxa"/>
            <w:vAlign w:val="center"/>
          </w:tcPr>
          <w:p w14:paraId="3E97A966" w14:textId="77777777" w:rsidR="00436AE5" w:rsidRPr="00BA0967" w:rsidRDefault="00436AE5" w:rsidP="00BA0967">
            <w:pPr>
              <w:cnfStyle w:val="000000010000" w:firstRow="0" w:lastRow="0" w:firstColumn="0" w:lastColumn="0" w:oddVBand="0" w:evenVBand="0" w:oddHBand="0" w:evenHBand="1" w:firstRowFirstColumn="0" w:firstRowLastColumn="0" w:lastRowFirstColumn="0" w:lastRowLastColumn="0"/>
              <w:rPr>
                <w:rStyle w:val="Questionlabel"/>
                <w:b w:val="0"/>
                <w:bCs w:val="0"/>
              </w:rPr>
            </w:pPr>
          </w:p>
        </w:tc>
      </w:tr>
      <w:tr w:rsidR="00436AE5" w14:paraId="02ED2286"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noWrap/>
            <w:vAlign w:val="center"/>
          </w:tcPr>
          <w:p w14:paraId="530D47BA" w14:textId="77777777" w:rsidR="00436AE5" w:rsidRDefault="00436AE5" w:rsidP="00BA0967">
            <w:pPr>
              <w:rPr>
                <w:rStyle w:val="Questionlabel"/>
              </w:rPr>
            </w:pPr>
            <w:r>
              <w:rPr>
                <w:rStyle w:val="Questionlabel"/>
              </w:rPr>
              <w:t>Division/unit</w:t>
            </w:r>
          </w:p>
        </w:tc>
        <w:tc>
          <w:tcPr>
            <w:tcW w:w="8104" w:type="dxa"/>
            <w:vAlign w:val="center"/>
          </w:tcPr>
          <w:p w14:paraId="3F85968B" w14:textId="77777777" w:rsidR="00436AE5" w:rsidRPr="00BA0967" w:rsidRDefault="00436AE5" w:rsidP="00BA0967">
            <w:pPr>
              <w:cnfStyle w:val="000000100000" w:firstRow="0" w:lastRow="0" w:firstColumn="0" w:lastColumn="0" w:oddVBand="0" w:evenVBand="0" w:oddHBand="1" w:evenHBand="0" w:firstRowFirstColumn="0" w:firstRowLastColumn="0" w:lastRowFirstColumn="0" w:lastRowLastColumn="0"/>
              <w:rPr>
                <w:rStyle w:val="Questionlabel"/>
                <w:b w:val="0"/>
                <w:bCs w:val="0"/>
              </w:rPr>
            </w:pPr>
          </w:p>
        </w:tc>
      </w:tr>
      <w:tr w:rsidR="00436AE5" w14:paraId="124755B9"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noWrap/>
            <w:vAlign w:val="center"/>
          </w:tcPr>
          <w:p w14:paraId="5E5221DB" w14:textId="77777777" w:rsidR="00436AE5" w:rsidRDefault="00436AE5" w:rsidP="00BA0967">
            <w:pPr>
              <w:rPr>
                <w:rStyle w:val="Questionlabel"/>
              </w:rPr>
            </w:pPr>
            <w:r>
              <w:rPr>
                <w:rStyle w:val="Questionlabel"/>
              </w:rPr>
              <w:t>Agency</w:t>
            </w:r>
          </w:p>
        </w:tc>
        <w:tc>
          <w:tcPr>
            <w:tcW w:w="8104" w:type="dxa"/>
            <w:vAlign w:val="center"/>
          </w:tcPr>
          <w:p w14:paraId="0FE9AABA" w14:textId="77777777" w:rsidR="00436AE5" w:rsidRPr="00BA0967" w:rsidRDefault="00436AE5" w:rsidP="00BA0967">
            <w:pPr>
              <w:cnfStyle w:val="000000010000" w:firstRow="0" w:lastRow="0" w:firstColumn="0" w:lastColumn="0" w:oddVBand="0" w:evenVBand="0" w:oddHBand="0" w:evenHBand="1" w:firstRowFirstColumn="0" w:firstRowLastColumn="0" w:lastRowFirstColumn="0" w:lastRowLastColumn="0"/>
              <w:rPr>
                <w:rStyle w:val="Questionlabel"/>
                <w:b w:val="0"/>
                <w:bCs w:val="0"/>
              </w:rPr>
            </w:pPr>
          </w:p>
        </w:tc>
      </w:tr>
      <w:tr w:rsidR="00436AE5" w14:paraId="329616A9"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tcBorders>
              <w:bottom w:val="single" w:sz="4" w:space="0" w:color="auto"/>
            </w:tcBorders>
            <w:noWrap/>
            <w:vAlign w:val="center"/>
          </w:tcPr>
          <w:p w14:paraId="55B05DDE" w14:textId="19CA832A" w:rsidR="00436AE5" w:rsidRDefault="000814F8" w:rsidP="00BA0967">
            <w:pPr>
              <w:rPr>
                <w:rStyle w:val="Questionlabel"/>
              </w:rPr>
            </w:pPr>
            <w:r>
              <w:rPr>
                <w:rStyle w:val="Questionlabel"/>
              </w:rPr>
              <w:t>Phone</w:t>
            </w:r>
          </w:p>
        </w:tc>
        <w:tc>
          <w:tcPr>
            <w:tcW w:w="8104" w:type="dxa"/>
            <w:tcBorders>
              <w:bottom w:val="single" w:sz="4" w:space="0" w:color="auto"/>
            </w:tcBorders>
            <w:vAlign w:val="center"/>
          </w:tcPr>
          <w:p w14:paraId="6A0DE84F" w14:textId="77777777" w:rsidR="00436AE5" w:rsidRPr="00BA0967" w:rsidRDefault="00436AE5" w:rsidP="00BA0967">
            <w:pPr>
              <w:cnfStyle w:val="000000100000" w:firstRow="0" w:lastRow="0" w:firstColumn="0" w:lastColumn="0" w:oddVBand="0" w:evenVBand="0" w:oddHBand="1" w:evenHBand="0" w:firstRowFirstColumn="0" w:firstRowLastColumn="0" w:lastRowFirstColumn="0" w:lastRowLastColumn="0"/>
              <w:rPr>
                <w:rStyle w:val="Questionlabel"/>
                <w:b w:val="0"/>
                <w:bCs w:val="0"/>
              </w:rPr>
            </w:pPr>
          </w:p>
        </w:tc>
      </w:tr>
      <w:tr w:rsidR="00436AE5" w14:paraId="7CDAD7CE"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tcBorders>
              <w:bottom w:val="single" w:sz="4" w:space="0" w:color="auto"/>
            </w:tcBorders>
            <w:noWrap/>
            <w:vAlign w:val="center"/>
          </w:tcPr>
          <w:p w14:paraId="42F023D1" w14:textId="77777777" w:rsidR="00436AE5" w:rsidRDefault="00436AE5" w:rsidP="00BA0967">
            <w:pPr>
              <w:rPr>
                <w:rStyle w:val="Questionlabel"/>
              </w:rPr>
            </w:pPr>
            <w:r>
              <w:rPr>
                <w:rStyle w:val="Questionlabel"/>
              </w:rPr>
              <w:t>Email</w:t>
            </w:r>
          </w:p>
        </w:tc>
        <w:tc>
          <w:tcPr>
            <w:tcW w:w="8104" w:type="dxa"/>
            <w:tcBorders>
              <w:bottom w:val="single" w:sz="4" w:space="0" w:color="auto"/>
            </w:tcBorders>
            <w:vAlign w:val="center"/>
          </w:tcPr>
          <w:p w14:paraId="119ADB46" w14:textId="77777777" w:rsidR="00436AE5" w:rsidRPr="00BA0967" w:rsidRDefault="00436AE5" w:rsidP="00BA0967">
            <w:pPr>
              <w:cnfStyle w:val="000000010000" w:firstRow="0" w:lastRow="0" w:firstColumn="0" w:lastColumn="0" w:oddVBand="0" w:evenVBand="0" w:oddHBand="0" w:evenHBand="1" w:firstRowFirstColumn="0" w:firstRowLastColumn="0" w:lastRowFirstColumn="0" w:lastRowLastColumn="0"/>
              <w:rPr>
                <w:rStyle w:val="Questionlabel"/>
                <w:b w:val="0"/>
                <w:bCs w:val="0"/>
              </w:rPr>
            </w:pPr>
          </w:p>
        </w:tc>
      </w:tr>
      <w:tr w:rsidR="00FA5F27" w:rsidRPr="0094393B" w14:paraId="7D197539"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75" w:type="dxa"/>
            <w:gridSpan w:val="3"/>
            <w:tcBorders>
              <w:top w:val="single" w:sz="4" w:space="0" w:color="auto"/>
              <w:left w:val="nil"/>
              <w:bottom w:val="single" w:sz="4" w:space="0" w:color="auto"/>
              <w:right w:val="nil"/>
            </w:tcBorders>
            <w:noWrap/>
            <w:vAlign w:val="center"/>
          </w:tcPr>
          <w:p w14:paraId="7295EFB2" w14:textId="0B7AACBA" w:rsidR="00FE1A00" w:rsidRPr="00BA0967" w:rsidRDefault="00FE1A00" w:rsidP="00BA0967">
            <w:pPr>
              <w:spacing w:after="120"/>
              <w:ind w:right="142"/>
              <w:rPr>
                <w:rFonts w:ascii="Lato" w:hAnsi="Lato" w:cs="Arial"/>
              </w:rPr>
            </w:pPr>
          </w:p>
        </w:tc>
      </w:tr>
      <w:tr w:rsidR="00181438" w:rsidRPr="00143A84" w14:paraId="73D6FBA6"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75" w:type="dxa"/>
            <w:gridSpan w:val="3"/>
            <w:shd w:val="clear" w:color="auto" w:fill="343741" w:themeFill="text1"/>
            <w:noWrap/>
            <w:vAlign w:val="center"/>
          </w:tcPr>
          <w:p w14:paraId="54B30BC2" w14:textId="77777777" w:rsidR="00181438" w:rsidRPr="00143A84" w:rsidRDefault="00181438" w:rsidP="001C264E">
            <w:pPr>
              <w:keepNext/>
              <w:ind w:right="-23"/>
              <w:rPr>
                <w:rStyle w:val="Questionlabel"/>
                <w:rFonts w:cs="Arial"/>
                <w:b w:val="0"/>
                <w:bCs w:val="0"/>
              </w:rPr>
            </w:pPr>
            <w:r>
              <w:rPr>
                <w:rStyle w:val="Questionlabel"/>
                <w:color w:val="FFFFFF" w:themeColor="background1"/>
              </w:rPr>
              <w:t>Chief Executive Officer endorsement</w:t>
            </w:r>
          </w:p>
        </w:tc>
      </w:tr>
      <w:tr w:rsidR="00181438" w:rsidRPr="00181438" w14:paraId="03B348A4" w14:textId="77777777" w:rsidTr="00FE1A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75" w:type="dxa"/>
            <w:gridSpan w:val="3"/>
            <w:tcBorders>
              <w:top w:val="single" w:sz="4" w:space="0" w:color="auto"/>
              <w:left w:val="single" w:sz="4" w:space="0" w:color="auto"/>
              <w:right w:val="single" w:sz="4" w:space="0" w:color="auto"/>
            </w:tcBorders>
            <w:noWrap/>
            <w:vAlign w:val="center"/>
          </w:tcPr>
          <w:p w14:paraId="1980F7E8" w14:textId="77777777" w:rsidR="00181438" w:rsidRPr="00181438" w:rsidRDefault="00181438" w:rsidP="001C264E">
            <w:pPr>
              <w:rPr>
                <w:rFonts w:asciiTheme="minorHAnsi" w:hAnsiTheme="minorHAnsi"/>
              </w:rPr>
            </w:pPr>
            <w:r w:rsidRPr="00181438">
              <w:rPr>
                <w:rFonts w:asciiTheme="minorHAnsi" w:hAnsiTheme="minorHAnsi"/>
              </w:rPr>
              <w:t>I proudly endorse this nomination on behalf of the agency:</w:t>
            </w:r>
          </w:p>
        </w:tc>
      </w:tr>
      <w:tr w:rsidR="00181438" w:rsidRPr="00D74065" w14:paraId="1946449A" w14:textId="77777777" w:rsidTr="00FE1A0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71" w:type="dxa"/>
            <w:gridSpan w:val="2"/>
            <w:tcBorders>
              <w:top w:val="single" w:sz="4" w:space="0" w:color="auto"/>
              <w:left w:val="single" w:sz="4" w:space="0" w:color="auto"/>
              <w:right w:val="single" w:sz="4" w:space="0" w:color="auto"/>
            </w:tcBorders>
            <w:noWrap/>
            <w:vAlign w:val="center"/>
          </w:tcPr>
          <w:p w14:paraId="0FF66863" w14:textId="77777777" w:rsidR="00181438" w:rsidRPr="00EB2A69" w:rsidRDefault="00181438" w:rsidP="001C264E">
            <w:pPr>
              <w:rPr>
                <w:rStyle w:val="Questionlabel"/>
              </w:rPr>
            </w:pPr>
            <w:r>
              <w:rPr>
                <w:rStyle w:val="Questionlabel"/>
              </w:rPr>
              <w:t>Name</w:t>
            </w:r>
          </w:p>
        </w:tc>
        <w:tc>
          <w:tcPr>
            <w:tcW w:w="8104" w:type="dxa"/>
            <w:tcBorders>
              <w:top w:val="single" w:sz="4" w:space="0" w:color="auto"/>
              <w:left w:val="single" w:sz="4" w:space="0" w:color="auto"/>
              <w:right w:val="single" w:sz="4" w:space="0" w:color="auto"/>
            </w:tcBorders>
            <w:vAlign w:val="center"/>
          </w:tcPr>
          <w:p w14:paraId="43DA13AC" w14:textId="77777777" w:rsidR="00181438" w:rsidRDefault="00181438" w:rsidP="001C264E">
            <w:pPr>
              <w:cnfStyle w:val="000000010000" w:firstRow="0" w:lastRow="0" w:firstColumn="0" w:lastColumn="0" w:oddVBand="0" w:evenVBand="0" w:oddHBand="0" w:evenHBand="1" w:firstRowFirstColumn="0" w:firstRowLastColumn="0" w:lastRowFirstColumn="0" w:lastRowLastColumn="0"/>
            </w:pPr>
          </w:p>
          <w:p w14:paraId="7B0F6944" w14:textId="77777777" w:rsidR="0010230B" w:rsidRPr="00D74065" w:rsidRDefault="0010230B" w:rsidP="001C264E">
            <w:pPr>
              <w:cnfStyle w:val="000000010000" w:firstRow="0" w:lastRow="0" w:firstColumn="0" w:lastColumn="0" w:oddVBand="0" w:evenVBand="0" w:oddHBand="0" w:evenHBand="1" w:firstRowFirstColumn="0" w:firstRowLastColumn="0" w:lastRowFirstColumn="0" w:lastRowLastColumn="0"/>
            </w:pPr>
          </w:p>
        </w:tc>
      </w:tr>
      <w:tr w:rsidR="00181438" w:rsidRPr="00D74065" w14:paraId="7C05CA4A" w14:textId="77777777" w:rsidTr="00FE1A00">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471" w:type="dxa"/>
            <w:gridSpan w:val="2"/>
            <w:tcBorders>
              <w:top w:val="single" w:sz="4" w:space="0" w:color="auto"/>
              <w:left w:val="single" w:sz="4" w:space="0" w:color="auto"/>
              <w:bottom w:val="single" w:sz="4" w:space="0" w:color="auto"/>
              <w:right w:val="single" w:sz="4" w:space="0" w:color="auto"/>
            </w:tcBorders>
            <w:noWrap/>
            <w:vAlign w:val="center"/>
          </w:tcPr>
          <w:p w14:paraId="37C274D4" w14:textId="77777777" w:rsidR="00181438" w:rsidRPr="00EB2A69" w:rsidRDefault="00181438" w:rsidP="001C264E">
            <w:pPr>
              <w:rPr>
                <w:rStyle w:val="Questionlabel"/>
              </w:rPr>
            </w:pPr>
            <w:r w:rsidRPr="00EB2A69">
              <w:rPr>
                <w:rStyle w:val="Questionlabel"/>
              </w:rPr>
              <w:t>Signature</w:t>
            </w:r>
          </w:p>
        </w:tc>
        <w:tc>
          <w:tcPr>
            <w:tcW w:w="8104" w:type="dxa"/>
            <w:tcBorders>
              <w:top w:val="single" w:sz="4" w:space="0" w:color="auto"/>
              <w:left w:val="single" w:sz="4" w:space="0" w:color="auto"/>
              <w:bottom w:val="single" w:sz="4" w:space="0" w:color="auto"/>
              <w:right w:val="single" w:sz="4" w:space="0" w:color="auto"/>
            </w:tcBorders>
            <w:vAlign w:val="center"/>
          </w:tcPr>
          <w:p w14:paraId="39988FAD" w14:textId="77777777" w:rsidR="00181438" w:rsidRDefault="00181438" w:rsidP="001C264E">
            <w:pPr>
              <w:cnfStyle w:val="000000100000" w:firstRow="0" w:lastRow="0" w:firstColumn="0" w:lastColumn="0" w:oddVBand="0" w:evenVBand="0" w:oddHBand="1" w:evenHBand="0" w:firstRowFirstColumn="0" w:firstRowLastColumn="0" w:lastRowFirstColumn="0" w:lastRowLastColumn="0"/>
            </w:pPr>
          </w:p>
          <w:p w14:paraId="3A08BB4A" w14:textId="77777777" w:rsidR="0010230B" w:rsidRPr="00D74065" w:rsidRDefault="0010230B" w:rsidP="001C264E">
            <w:pPr>
              <w:cnfStyle w:val="000000100000" w:firstRow="0" w:lastRow="0" w:firstColumn="0" w:lastColumn="0" w:oddVBand="0" w:evenVBand="0" w:oddHBand="1" w:evenHBand="0" w:firstRowFirstColumn="0" w:firstRowLastColumn="0" w:lastRowFirstColumn="0" w:lastRowLastColumn="0"/>
            </w:pPr>
          </w:p>
        </w:tc>
      </w:tr>
      <w:tr w:rsidR="008A7DAD" w:rsidRPr="00D74065" w14:paraId="67FF981B" w14:textId="77777777" w:rsidTr="00FE1A00">
        <w:trPr>
          <w:cnfStyle w:val="000000010000" w:firstRow="0" w:lastRow="0" w:firstColumn="0" w:lastColumn="0" w:oddVBand="0" w:evenVBand="0" w:oddHBand="0" w:evenHBand="1"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471" w:type="dxa"/>
            <w:gridSpan w:val="2"/>
            <w:tcBorders>
              <w:top w:val="single" w:sz="4" w:space="0" w:color="auto"/>
              <w:left w:val="single" w:sz="4" w:space="0" w:color="auto"/>
              <w:right w:val="single" w:sz="4" w:space="0" w:color="auto"/>
            </w:tcBorders>
            <w:noWrap/>
            <w:vAlign w:val="center"/>
          </w:tcPr>
          <w:p w14:paraId="792178FE" w14:textId="3A1DD4F3" w:rsidR="008A7DAD" w:rsidRPr="00EB2A69" w:rsidRDefault="008A7DAD" w:rsidP="001C264E">
            <w:pPr>
              <w:rPr>
                <w:rStyle w:val="Questionlabel"/>
              </w:rPr>
            </w:pPr>
            <w:r>
              <w:rPr>
                <w:rStyle w:val="Questionlabel"/>
              </w:rPr>
              <w:t>Date</w:t>
            </w:r>
          </w:p>
        </w:tc>
        <w:tc>
          <w:tcPr>
            <w:tcW w:w="8104" w:type="dxa"/>
            <w:tcBorders>
              <w:top w:val="single" w:sz="4" w:space="0" w:color="auto"/>
              <w:left w:val="single" w:sz="4" w:space="0" w:color="auto"/>
              <w:right w:val="single" w:sz="4" w:space="0" w:color="auto"/>
            </w:tcBorders>
            <w:vAlign w:val="center"/>
          </w:tcPr>
          <w:p w14:paraId="142B9BAA" w14:textId="77777777" w:rsidR="008A7DAD" w:rsidRDefault="008A7DAD" w:rsidP="001C264E">
            <w:pPr>
              <w:cnfStyle w:val="000000010000" w:firstRow="0" w:lastRow="0" w:firstColumn="0" w:lastColumn="0" w:oddVBand="0" w:evenVBand="0" w:oddHBand="0" w:evenHBand="1" w:firstRowFirstColumn="0" w:firstRowLastColumn="0" w:lastRowFirstColumn="0" w:lastRowLastColumn="0"/>
            </w:pPr>
          </w:p>
        </w:tc>
      </w:tr>
    </w:tbl>
    <w:p w14:paraId="097BD717" w14:textId="78B15204" w:rsidR="008E4A9C" w:rsidRDefault="008E4A9C"/>
    <w:tbl>
      <w:tblPr>
        <w:tblStyle w:val="NTGTable1"/>
        <w:tblW w:w="10575" w:type="dxa"/>
        <w:tblInd w:w="-45" w:type="dxa"/>
        <w:tblLayout w:type="fixed"/>
        <w:tblLook w:val="04A0" w:firstRow="1" w:lastRow="0" w:firstColumn="1" w:lastColumn="0" w:noHBand="0" w:noVBand="1"/>
        <w:tblDescription w:val="Questions are followed by answer fields. Use the ‘Tab’ key to navigate through. Replace Y/N or Yes/No fields with your answer. Further instructions about filling out this form are provided at the beginning of the form."/>
      </w:tblPr>
      <w:tblGrid>
        <w:gridCol w:w="9548"/>
        <w:gridCol w:w="1027"/>
      </w:tblGrid>
      <w:tr w:rsidR="00181438" w:rsidRPr="00143A84" w14:paraId="25973009" w14:textId="77777777" w:rsidTr="005A078D">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10575" w:type="dxa"/>
            <w:gridSpan w:val="2"/>
            <w:shd w:val="clear" w:color="auto" w:fill="343741" w:themeFill="text1"/>
            <w:noWrap/>
            <w:vAlign w:val="center"/>
          </w:tcPr>
          <w:p w14:paraId="0212C834" w14:textId="5F85A792" w:rsidR="00181438" w:rsidRPr="00143A84" w:rsidRDefault="00181438" w:rsidP="001C264E">
            <w:pPr>
              <w:keepNext/>
              <w:ind w:right="-23"/>
              <w:rPr>
                <w:rStyle w:val="Questionlabel"/>
                <w:rFonts w:cs="Arial"/>
                <w:b/>
                <w:bCs w:val="0"/>
              </w:rPr>
            </w:pPr>
            <w:r>
              <w:rPr>
                <w:rStyle w:val="Questionlabel"/>
                <w:color w:val="FFFFFF" w:themeColor="background1"/>
              </w:rPr>
              <w:t>Checklist</w:t>
            </w:r>
          </w:p>
        </w:tc>
      </w:tr>
      <w:tr w:rsidR="00181438" w:rsidRPr="00181438" w14:paraId="78728593" w14:textId="77777777" w:rsidTr="001B149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75" w:type="dxa"/>
            <w:gridSpan w:val="2"/>
            <w:tcBorders>
              <w:top w:val="single" w:sz="4" w:space="0" w:color="auto"/>
              <w:left w:val="single" w:sz="4" w:space="0" w:color="auto"/>
              <w:right w:val="single" w:sz="4" w:space="0" w:color="auto"/>
            </w:tcBorders>
            <w:noWrap/>
            <w:vAlign w:val="center"/>
          </w:tcPr>
          <w:p w14:paraId="341A8524" w14:textId="77777777" w:rsidR="00181438" w:rsidRPr="00181438" w:rsidRDefault="00181438" w:rsidP="001C264E">
            <w:pPr>
              <w:rPr>
                <w:rFonts w:asciiTheme="minorHAnsi" w:hAnsiTheme="minorHAnsi"/>
              </w:rPr>
            </w:pPr>
            <w:r w:rsidRPr="00181438">
              <w:rPr>
                <w:rFonts w:asciiTheme="minorHAnsi" w:hAnsiTheme="minorHAnsi"/>
              </w:rPr>
              <w:t>When submitting your nomination form please ensure the following:</w:t>
            </w:r>
          </w:p>
        </w:tc>
      </w:tr>
      <w:tr w:rsidR="00181438" w:rsidRPr="00181438" w14:paraId="0C676736" w14:textId="77777777" w:rsidTr="001B1496">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9548" w:type="dxa"/>
            <w:tcBorders>
              <w:top w:val="single" w:sz="4" w:space="0" w:color="auto"/>
              <w:left w:val="single" w:sz="4" w:space="0" w:color="auto"/>
              <w:right w:val="single" w:sz="4" w:space="0" w:color="auto"/>
            </w:tcBorders>
            <w:noWrap/>
            <w:vAlign w:val="center"/>
          </w:tcPr>
          <w:p w14:paraId="5C7B4DE3" w14:textId="77777777" w:rsidR="00181438" w:rsidRPr="00181438" w:rsidRDefault="00181438" w:rsidP="001C264E">
            <w:pPr>
              <w:rPr>
                <w:rFonts w:asciiTheme="minorHAnsi" w:hAnsiTheme="minorHAnsi"/>
              </w:rPr>
            </w:pPr>
            <w:r w:rsidRPr="00181438">
              <w:rPr>
                <w:rFonts w:asciiTheme="minorHAnsi" w:hAnsiTheme="minorHAnsi"/>
              </w:rPr>
              <w:t>All sections of this form are completed</w:t>
            </w:r>
          </w:p>
        </w:tc>
        <w:tc>
          <w:tcPr>
            <w:tcW w:w="1027" w:type="dxa"/>
            <w:tcBorders>
              <w:top w:val="single" w:sz="4" w:space="0" w:color="auto"/>
              <w:left w:val="single" w:sz="4" w:space="0" w:color="auto"/>
              <w:right w:val="single" w:sz="4" w:space="0" w:color="auto"/>
            </w:tcBorders>
            <w:vAlign w:val="center"/>
          </w:tcPr>
          <w:p w14:paraId="0167F67A" w14:textId="7A99DA8C" w:rsidR="00181438" w:rsidRPr="00181438" w:rsidRDefault="00181438" w:rsidP="001C264E">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Y</w:t>
            </w:r>
            <w:r w:rsidR="001B1496">
              <w:rPr>
                <w:rFonts w:asciiTheme="minorHAnsi" w:hAnsiTheme="minorHAnsi"/>
              </w:rPr>
              <w:t xml:space="preserve"> </w:t>
            </w:r>
            <w:r>
              <w:rPr>
                <w:rFonts w:asciiTheme="minorHAnsi" w:hAnsiTheme="minorHAnsi"/>
              </w:rPr>
              <w:t>/</w:t>
            </w:r>
            <w:r w:rsidR="001B1496">
              <w:rPr>
                <w:rFonts w:asciiTheme="minorHAnsi" w:hAnsiTheme="minorHAnsi"/>
              </w:rPr>
              <w:t xml:space="preserve"> </w:t>
            </w:r>
            <w:r>
              <w:rPr>
                <w:rFonts w:asciiTheme="minorHAnsi" w:hAnsiTheme="minorHAnsi"/>
              </w:rPr>
              <w:t>N</w:t>
            </w:r>
          </w:p>
        </w:tc>
      </w:tr>
      <w:tr w:rsidR="00181438" w:rsidRPr="00181438" w14:paraId="3592AD11" w14:textId="77777777" w:rsidTr="001B149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548" w:type="dxa"/>
            <w:tcBorders>
              <w:top w:val="single" w:sz="4" w:space="0" w:color="auto"/>
              <w:left w:val="single" w:sz="4" w:space="0" w:color="auto"/>
              <w:right w:val="single" w:sz="4" w:space="0" w:color="auto"/>
            </w:tcBorders>
            <w:noWrap/>
            <w:vAlign w:val="center"/>
          </w:tcPr>
          <w:p w14:paraId="75EF41A1" w14:textId="77777777" w:rsidR="00181438" w:rsidRPr="00181438" w:rsidRDefault="00181438" w:rsidP="001C264E">
            <w:pPr>
              <w:rPr>
                <w:rFonts w:asciiTheme="minorHAnsi" w:hAnsiTheme="minorHAnsi"/>
              </w:rPr>
            </w:pPr>
            <w:r w:rsidRPr="00181438">
              <w:rPr>
                <w:rFonts w:asciiTheme="minorHAnsi" w:hAnsiTheme="minorHAnsi"/>
              </w:rPr>
              <w:t>Supplementary material is attached (if applicable)</w:t>
            </w:r>
          </w:p>
        </w:tc>
        <w:tc>
          <w:tcPr>
            <w:tcW w:w="1027" w:type="dxa"/>
            <w:tcBorders>
              <w:top w:val="single" w:sz="4" w:space="0" w:color="auto"/>
              <w:left w:val="single" w:sz="4" w:space="0" w:color="auto"/>
              <w:right w:val="single" w:sz="4" w:space="0" w:color="auto"/>
            </w:tcBorders>
            <w:vAlign w:val="center"/>
          </w:tcPr>
          <w:p w14:paraId="76B5BFF9" w14:textId="0008B4E8" w:rsidR="00181438" w:rsidRPr="00181438" w:rsidRDefault="00181438" w:rsidP="001C264E">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Y</w:t>
            </w:r>
            <w:r w:rsidR="001B1496">
              <w:rPr>
                <w:rFonts w:asciiTheme="minorHAnsi" w:hAnsiTheme="minorHAnsi"/>
              </w:rPr>
              <w:t xml:space="preserve"> </w:t>
            </w:r>
            <w:r>
              <w:rPr>
                <w:rFonts w:asciiTheme="minorHAnsi" w:hAnsiTheme="minorHAnsi"/>
              </w:rPr>
              <w:t>/</w:t>
            </w:r>
            <w:r w:rsidR="001B1496">
              <w:rPr>
                <w:rFonts w:asciiTheme="minorHAnsi" w:hAnsiTheme="minorHAnsi"/>
              </w:rPr>
              <w:t xml:space="preserve"> </w:t>
            </w:r>
            <w:r>
              <w:rPr>
                <w:rFonts w:asciiTheme="minorHAnsi" w:hAnsiTheme="minorHAnsi"/>
              </w:rPr>
              <w:t>N</w:t>
            </w:r>
          </w:p>
        </w:tc>
      </w:tr>
      <w:tr w:rsidR="00181438" w:rsidRPr="00181438" w14:paraId="4ABC9DF3" w14:textId="77777777" w:rsidTr="001B1496">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548" w:type="dxa"/>
            <w:tcBorders>
              <w:top w:val="single" w:sz="4" w:space="0" w:color="auto"/>
              <w:left w:val="single" w:sz="4" w:space="0" w:color="auto"/>
              <w:right w:val="single" w:sz="4" w:space="0" w:color="auto"/>
            </w:tcBorders>
            <w:noWrap/>
            <w:vAlign w:val="center"/>
          </w:tcPr>
          <w:p w14:paraId="57063785" w14:textId="77777777" w:rsidR="00181438" w:rsidRPr="00181438" w:rsidRDefault="00181438" w:rsidP="001C264E">
            <w:pPr>
              <w:rPr>
                <w:rFonts w:asciiTheme="minorHAnsi" w:hAnsiTheme="minorHAnsi"/>
              </w:rPr>
            </w:pPr>
            <w:r w:rsidRPr="00181438">
              <w:rPr>
                <w:rFonts w:asciiTheme="minorHAnsi" w:hAnsiTheme="minorHAnsi"/>
              </w:rPr>
              <w:t>Submission is signed by your agency’s Chief Executive Officer</w:t>
            </w:r>
          </w:p>
        </w:tc>
        <w:tc>
          <w:tcPr>
            <w:tcW w:w="1027" w:type="dxa"/>
            <w:tcBorders>
              <w:top w:val="single" w:sz="4" w:space="0" w:color="auto"/>
              <w:left w:val="single" w:sz="4" w:space="0" w:color="auto"/>
              <w:right w:val="single" w:sz="4" w:space="0" w:color="auto"/>
            </w:tcBorders>
            <w:vAlign w:val="center"/>
          </w:tcPr>
          <w:p w14:paraId="248CDB0F" w14:textId="4635F9E0" w:rsidR="00181438" w:rsidRPr="00181438" w:rsidRDefault="00181438" w:rsidP="001C264E">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Y</w:t>
            </w:r>
            <w:r w:rsidR="001B1496">
              <w:rPr>
                <w:rFonts w:asciiTheme="minorHAnsi" w:hAnsiTheme="minorHAnsi"/>
              </w:rPr>
              <w:t xml:space="preserve"> </w:t>
            </w:r>
            <w:r>
              <w:rPr>
                <w:rFonts w:asciiTheme="minorHAnsi" w:hAnsiTheme="minorHAnsi"/>
              </w:rPr>
              <w:t>/</w:t>
            </w:r>
            <w:r w:rsidR="001B1496">
              <w:rPr>
                <w:rFonts w:asciiTheme="minorHAnsi" w:hAnsiTheme="minorHAnsi"/>
              </w:rPr>
              <w:t xml:space="preserve"> </w:t>
            </w:r>
            <w:r>
              <w:rPr>
                <w:rFonts w:asciiTheme="minorHAnsi" w:hAnsiTheme="minorHAnsi"/>
              </w:rPr>
              <w:t>N</w:t>
            </w:r>
          </w:p>
        </w:tc>
      </w:tr>
      <w:tr w:rsidR="00181438" w:rsidRPr="00181438" w14:paraId="15311911" w14:textId="77777777" w:rsidTr="001B149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548" w:type="dxa"/>
            <w:tcBorders>
              <w:top w:val="single" w:sz="4" w:space="0" w:color="auto"/>
              <w:left w:val="single" w:sz="4" w:space="0" w:color="auto"/>
              <w:right w:val="single" w:sz="4" w:space="0" w:color="auto"/>
            </w:tcBorders>
            <w:noWrap/>
            <w:vAlign w:val="center"/>
          </w:tcPr>
          <w:p w14:paraId="41044267" w14:textId="705287C0" w:rsidR="00181438" w:rsidRPr="00181438" w:rsidRDefault="00181438" w:rsidP="001C264E">
            <w:pPr>
              <w:rPr>
                <w:rFonts w:asciiTheme="minorHAnsi" w:hAnsiTheme="minorHAnsi"/>
              </w:rPr>
            </w:pPr>
            <w:r w:rsidRPr="00181438">
              <w:rPr>
                <w:rFonts w:asciiTheme="minorHAnsi" w:hAnsiTheme="minorHAnsi"/>
              </w:rPr>
              <w:t xml:space="preserve">Submission is lodged by </w:t>
            </w:r>
            <w:r w:rsidR="006D7DFB">
              <w:rPr>
                <w:rFonts w:asciiTheme="minorHAnsi" w:hAnsiTheme="minorHAnsi"/>
              </w:rPr>
              <w:t>14 August 2026</w:t>
            </w:r>
          </w:p>
        </w:tc>
        <w:tc>
          <w:tcPr>
            <w:tcW w:w="1027" w:type="dxa"/>
            <w:tcBorders>
              <w:top w:val="single" w:sz="4" w:space="0" w:color="auto"/>
              <w:left w:val="single" w:sz="4" w:space="0" w:color="auto"/>
              <w:right w:val="single" w:sz="4" w:space="0" w:color="auto"/>
            </w:tcBorders>
            <w:vAlign w:val="center"/>
          </w:tcPr>
          <w:p w14:paraId="5B743C10" w14:textId="1EA1F44F" w:rsidR="00181438" w:rsidRPr="00181438" w:rsidRDefault="00181438" w:rsidP="001C264E">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Y</w:t>
            </w:r>
            <w:r w:rsidR="001B1496">
              <w:rPr>
                <w:rFonts w:asciiTheme="minorHAnsi" w:hAnsiTheme="minorHAnsi"/>
              </w:rPr>
              <w:t xml:space="preserve"> </w:t>
            </w:r>
            <w:r>
              <w:rPr>
                <w:rFonts w:asciiTheme="minorHAnsi" w:hAnsiTheme="minorHAnsi"/>
              </w:rPr>
              <w:t>/</w:t>
            </w:r>
            <w:r w:rsidR="001B1496">
              <w:rPr>
                <w:rFonts w:asciiTheme="minorHAnsi" w:hAnsiTheme="minorHAnsi"/>
              </w:rPr>
              <w:t xml:space="preserve"> </w:t>
            </w:r>
            <w:r>
              <w:rPr>
                <w:rFonts w:asciiTheme="minorHAnsi" w:hAnsiTheme="minorHAnsi"/>
              </w:rPr>
              <w:t>N</w:t>
            </w:r>
          </w:p>
        </w:tc>
      </w:tr>
    </w:tbl>
    <w:p w14:paraId="4D5C319E" w14:textId="77777777" w:rsidR="00D83520" w:rsidRPr="00D83520" w:rsidRDefault="00D83520" w:rsidP="00D83520">
      <w:pPr>
        <w:pStyle w:val="Heading1"/>
        <w:spacing w:after="120"/>
      </w:pPr>
      <w:r w:rsidRPr="00D83520">
        <w:t>Finalist Presentations</w:t>
      </w:r>
    </w:p>
    <w:p w14:paraId="64E85A74" w14:textId="77777777" w:rsidR="00D83520" w:rsidRPr="00D83520" w:rsidRDefault="00D83520" w:rsidP="00D83520">
      <w:pPr>
        <w:spacing w:after="60"/>
      </w:pPr>
      <w:r w:rsidRPr="00D83520">
        <w:t>Following the shortlisting process:</w:t>
      </w:r>
    </w:p>
    <w:p w14:paraId="40E30F19" w14:textId="77777777" w:rsidR="00D83520" w:rsidRPr="00D83520" w:rsidRDefault="00D83520" w:rsidP="00D83520">
      <w:pPr>
        <w:numPr>
          <w:ilvl w:val="0"/>
          <w:numId w:val="31"/>
        </w:numPr>
        <w:spacing w:after="60"/>
      </w:pPr>
      <w:r w:rsidRPr="00D83520">
        <w:t>Finalists will be invited to present their project or initiative to a judging panel.</w:t>
      </w:r>
    </w:p>
    <w:p w14:paraId="61C70EB1" w14:textId="77777777" w:rsidR="00D83520" w:rsidRPr="00D83520" w:rsidRDefault="00D83520" w:rsidP="00D83520">
      <w:pPr>
        <w:numPr>
          <w:ilvl w:val="0"/>
          <w:numId w:val="31"/>
        </w:numPr>
        <w:spacing w:after="60"/>
      </w:pPr>
      <w:r w:rsidRPr="00D83520">
        <w:t>Presentation schedules will be provided individually, including the assigned date and time.</w:t>
      </w:r>
    </w:p>
    <w:p w14:paraId="2C8B899F" w14:textId="77777777" w:rsidR="00D83520" w:rsidRPr="00D83520" w:rsidRDefault="00D83520" w:rsidP="00D83520">
      <w:pPr>
        <w:numPr>
          <w:ilvl w:val="0"/>
          <w:numId w:val="31"/>
        </w:numPr>
        <w:spacing w:after="60"/>
      </w:pPr>
      <w:r w:rsidRPr="00D83520">
        <w:t xml:space="preserve">Each presentation will run for </w:t>
      </w:r>
      <w:r w:rsidRPr="00D83520">
        <w:rPr>
          <w:b/>
          <w:bCs/>
        </w:rPr>
        <w:t>20 minutes</w:t>
      </w:r>
      <w:r w:rsidRPr="00D83520">
        <w:t xml:space="preserve">: </w:t>
      </w:r>
    </w:p>
    <w:p w14:paraId="002B7321" w14:textId="77777777" w:rsidR="00D83520" w:rsidRPr="00D83520" w:rsidRDefault="00D83520" w:rsidP="00D83520">
      <w:pPr>
        <w:numPr>
          <w:ilvl w:val="1"/>
          <w:numId w:val="31"/>
        </w:numPr>
        <w:spacing w:after="60"/>
      </w:pPr>
      <w:r w:rsidRPr="00D83520">
        <w:rPr>
          <w:b/>
          <w:bCs/>
        </w:rPr>
        <w:t>10 minutes</w:t>
      </w:r>
      <w:r w:rsidRPr="00D83520">
        <w:t xml:space="preserve"> presentation</w:t>
      </w:r>
    </w:p>
    <w:p w14:paraId="1DEC6EB7" w14:textId="77777777" w:rsidR="00D83520" w:rsidRPr="00D83520" w:rsidRDefault="00D83520" w:rsidP="00D83520">
      <w:pPr>
        <w:numPr>
          <w:ilvl w:val="1"/>
          <w:numId w:val="31"/>
        </w:numPr>
        <w:spacing w:after="60"/>
      </w:pPr>
      <w:r w:rsidRPr="00D83520">
        <w:rPr>
          <w:b/>
          <w:bCs/>
        </w:rPr>
        <w:t>10 minutes</w:t>
      </w:r>
      <w:r w:rsidRPr="00D83520">
        <w:t xml:space="preserve"> questions from the judging panel</w:t>
      </w:r>
    </w:p>
    <w:p w14:paraId="12601F07" w14:textId="11BEE4B8" w:rsidR="00D83520" w:rsidRPr="00D83520" w:rsidRDefault="00D83520" w:rsidP="00D83520">
      <w:pPr>
        <w:numPr>
          <w:ilvl w:val="0"/>
          <w:numId w:val="31"/>
        </w:numPr>
        <w:spacing w:after="60"/>
      </w:pPr>
      <w:r w:rsidRPr="00D83520">
        <w:t>Presentations will occur between</w:t>
      </w:r>
      <w:r w:rsidR="00DB353D">
        <w:rPr>
          <w:b/>
          <w:bCs/>
        </w:rPr>
        <w:t xml:space="preserve"> 31 August to 11 September 2026</w:t>
      </w:r>
      <w:r w:rsidRPr="00D83520">
        <w:t>.</w:t>
      </w:r>
    </w:p>
    <w:p w14:paraId="0C93086B" w14:textId="77777777" w:rsidR="00D83520" w:rsidRPr="00D83520" w:rsidRDefault="00D83520" w:rsidP="00D83520">
      <w:pPr>
        <w:numPr>
          <w:ilvl w:val="0"/>
          <w:numId w:val="31"/>
        </w:numPr>
        <w:spacing w:after="60"/>
      </w:pPr>
      <w:r w:rsidRPr="00D83520">
        <w:t>Finalists may present in person or online.</w:t>
      </w:r>
    </w:p>
    <w:p w14:paraId="7FB69F2C" w14:textId="77777777" w:rsidR="00D83520" w:rsidRPr="00D83520" w:rsidRDefault="00D83520" w:rsidP="00D83520">
      <w:pPr>
        <w:spacing w:after="60"/>
        <w:rPr>
          <w:b/>
          <w:bCs/>
        </w:rPr>
      </w:pPr>
      <w:r w:rsidRPr="00D83520">
        <w:rPr>
          <w:b/>
          <w:bCs/>
        </w:rPr>
        <w:t>Regional and Remote Finalists</w:t>
      </w:r>
    </w:p>
    <w:p w14:paraId="1C0564EE" w14:textId="77777777" w:rsidR="00D83520" w:rsidRPr="00D83520" w:rsidRDefault="00D83520" w:rsidP="00D83520">
      <w:pPr>
        <w:numPr>
          <w:ilvl w:val="0"/>
          <w:numId w:val="32"/>
        </w:numPr>
        <w:spacing w:after="60"/>
      </w:pPr>
      <w:r w:rsidRPr="00D83520">
        <w:t>The judging panel will convene in Darwin.</w:t>
      </w:r>
    </w:p>
    <w:p w14:paraId="15FDC160" w14:textId="77777777" w:rsidR="00D83520" w:rsidRPr="00D83520" w:rsidRDefault="00D83520" w:rsidP="00D83520">
      <w:pPr>
        <w:numPr>
          <w:ilvl w:val="0"/>
          <w:numId w:val="32"/>
        </w:numPr>
        <w:spacing w:after="60"/>
      </w:pPr>
      <w:r w:rsidRPr="00D83520">
        <w:t xml:space="preserve">Finalists located outside Darwin, can travel in or present remotely via TEAMS.  </w:t>
      </w:r>
    </w:p>
    <w:p w14:paraId="42F03B38" w14:textId="77777777" w:rsidR="00D83520" w:rsidRPr="00D83520" w:rsidRDefault="00D83520" w:rsidP="00D83520">
      <w:pPr>
        <w:spacing w:after="60"/>
        <w:rPr>
          <w:b/>
          <w:bCs/>
        </w:rPr>
      </w:pPr>
      <w:r w:rsidRPr="00D83520">
        <w:rPr>
          <w:b/>
          <w:bCs/>
        </w:rPr>
        <w:t>Presentation Requirements</w:t>
      </w:r>
    </w:p>
    <w:p w14:paraId="151CA7CA" w14:textId="77777777" w:rsidR="00D83520" w:rsidRPr="00D83520" w:rsidRDefault="00D83520" w:rsidP="00D83520">
      <w:pPr>
        <w:spacing w:after="60"/>
      </w:pPr>
      <w:r w:rsidRPr="00D83520">
        <w:t>During the presentation, finalists will be expected to:</w:t>
      </w:r>
    </w:p>
    <w:p w14:paraId="075DBF10" w14:textId="77777777" w:rsidR="00D83520" w:rsidRPr="00D83520" w:rsidRDefault="00D83520" w:rsidP="00D83520">
      <w:pPr>
        <w:numPr>
          <w:ilvl w:val="0"/>
          <w:numId w:val="33"/>
        </w:numPr>
        <w:spacing w:after="60"/>
      </w:pPr>
      <w:r w:rsidRPr="00D83520">
        <w:t>Explain the project or initiative.</w:t>
      </w:r>
    </w:p>
    <w:p w14:paraId="327771A6" w14:textId="77777777" w:rsidR="00D83520" w:rsidRPr="00D83520" w:rsidRDefault="00D83520" w:rsidP="00D83520">
      <w:pPr>
        <w:numPr>
          <w:ilvl w:val="0"/>
          <w:numId w:val="33"/>
        </w:numPr>
        <w:spacing w:after="60"/>
      </w:pPr>
      <w:r w:rsidRPr="00D83520">
        <w:t>Demonstrate key achievements and outcomes.</w:t>
      </w:r>
    </w:p>
    <w:p w14:paraId="2B4FC6EC" w14:textId="77777777" w:rsidR="00D83520" w:rsidRPr="00D83520" w:rsidRDefault="00D83520" w:rsidP="00D83520">
      <w:pPr>
        <w:numPr>
          <w:ilvl w:val="0"/>
          <w:numId w:val="33"/>
        </w:numPr>
        <w:spacing w:after="60"/>
      </w:pPr>
      <w:r w:rsidRPr="00D83520">
        <w:t>Provide evidence supporting the results and impact achieved.</w:t>
      </w:r>
    </w:p>
    <w:p w14:paraId="2E8F0881" w14:textId="77777777" w:rsidR="00D83520" w:rsidRPr="00D83520" w:rsidRDefault="00D83520" w:rsidP="00D83520">
      <w:pPr>
        <w:numPr>
          <w:ilvl w:val="0"/>
          <w:numId w:val="33"/>
        </w:numPr>
        <w:spacing w:after="60"/>
      </w:pPr>
      <w:r w:rsidRPr="00D83520">
        <w:t>Respond to questions from the judging panel.</w:t>
      </w:r>
    </w:p>
    <w:p w14:paraId="4045FC41" w14:textId="77777777" w:rsidR="00D83520" w:rsidRPr="00D83520" w:rsidRDefault="00D83520" w:rsidP="00D83520">
      <w:pPr>
        <w:spacing w:after="60"/>
        <w:rPr>
          <w:b/>
          <w:bCs/>
        </w:rPr>
      </w:pPr>
      <w:r w:rsidRPr="00D83520">
        <w:rPr>
          <w:b/>
          <w:bCs/>
        </w:rPr>
        <w:t>Presentation Tip</w:t>
      </w:r>
    </w:p>
    <w:p w14:paraId="57EB16B7" w14:textId="77777777" w:rsidR="00D83520" w:rsidRPr="00D83520" w:rsidRDefault="00D83520" w:rsidP="00D83520">
      <w:pPr>
        <w:spacing w:after="60"/>
      </w:pPr>
      <w:r w:rsidRPr="00D83520">
        <w:t>The strongest presentations clearly demonstrate:</w:t>
      </w:r>
    </w:p>
    <w:p w14:paraId="70D340CC" w14:textId="77777777" w:rsidR="00D83520" w:rsidRPr="00D83520" w:rsidRDefault="00D83520" w:rsidP="00D83520">
      <w:pPr>
        <w:numPr>
          <w:ilvl w:val="0"/>
          <w:numId w:val="34"/>
        </w:numPr>
        <w:spacing w:after="60"/>
      </w:pPr>
      <w:r w:rsidRPr="00D83520">
        <w:t>What problem was solved.</w:t>
      </w:r>
    </w:p>
    <w:p w14:paraId="7369B589" w14:textId="77777777" w:rsidR="00D83520" w:rsidRPr="00D83520" w:rsidRDefault="00D83520" w:rsidP="00D83520">
      <w:pPr>
        <w:numPr>
          <w:ilvl w:val="0"/>
          <w:numId w:val="34"/>
        </w:numPr>
        <w:spacing w:after="60"/>
      </w:pPr>
      <w:r w:rsidRPr="00D83520">
        <w:t>How the initiative aligned to government priorities.</w:t>
      </w:r>
    </w:p>
    <w:p w14:paraId="39664A79" w14:textId="77777777" w:rsidR="00D83520" w:rsidRPr="00D83520" w:rsidRDefault="00D83520" w:rsidP="00D83520">
      <w:pPr>
        <w:numPr>
          <w:ilvl w:val="0"/>
          <w:numId w:val="34"/>
        </w:numPr>
        <w:spacing w:after="60"/>
      </w:pPr>
      <w:r w:rsidRPr="00D83520">
        <w:lastRenderedPageBreak/>
        <w:t>The measurable outcomes achieved.</w:t>
      </w:r>
    </w:p>
    <w:p w14:paraId="2443C79F" w14:textId="77777777" w:rsidR="00D83520" w:rsidRPr="00D83520" w:rsidRDefault="00D83520" w:rsidP="00D83520">
      <w:pPr>
        <w:numPr>
          <w:ilvl w:val="0"/>
          <w:numId w:val="34"/>
        </w:numPr>
        <w:spacing w:after="60"/>
      </w:pPr>
      <w:r w:rsidRPr="00D83520">
        <w:t>Evidence of stakeholder engagement.</w:t>
      </w:r>
    </w:p>
    <w:p w14:paraId="574DD310" w14:textId="77777777" w:rsidR="00D83520" w:rsidRPr="00D83520" w:rsidRDefault="00D83520" w:rsidP="00D83520">
      <w:pPr>
        <w:numPr>
          <w:ilvl w:val="0"/>
          <w:numId w:val="34"/>
        </w:numPr>
        <w:spacing w:after="60"/>
      </w:pPr>
      <w:r w:rsidRPr="00D83520">
        <w:t>Innovation and leadership demonstrated.</w:t>
      </w:r>
    </w:p>
    <w:p w14:paraId="5FA6DE68" w14:textId="77777777" w:rsidR="00D83520" w:rsidRPr="00D83520" w:rsidRDefault="00D83520" w:rsidP="00D83520">
      <w:pPr>
        <w:numPr>
          <w:ilvl w:val="0"/>
          <w:numId w:val="34"/>
        </w:numPr>
        <w:spacing w:after="60"/>
      </w:pPr>
      <w:r w:rsidRPr="00D83520">
        <w:t>How benefits will be sustained into the future.</w:t>
      </w:r>
    </w:p>
    <w:p w14:paraId="1FAF3491" w14:textId="77777777" w:rsidR="00D83520" w:rsidRPr="00D83520" w:rsidRDefault="00D83520" w:rsidP="00D83520">
      <w:pPr>
        <w:spacing w:after="60"/>
        <w:rPr>
          <w:b/>
          <w:bCs/>
        </w:rPr>
      </w:pPr>
      <w:r w:rsidRPr="00D83520">
        <w:rPr>
          <w:b/>
          <w:bCs/>
        </w:rPr>
        <w:t>Additional Information</w:t>
      </w:r>
    </w:p>
    <w:p w14:paraId="1F807106" w14:textId="77777777" w:rsidR="00D83520" w:rsidRPr="00D83520" w:rsidRDefault="00D83520" w:rsidP="00D83520">
      <w:pPr>
        <w:numPr>
          <w:ilvl w:val="0"/>
          <w:numId w:val="35"/>
        </w:numPr>
        <w:spacing w:after="60"/>
      </w:pPr>
      <w:r w:rsidRPr="00D83520">
        <w:t>Each finalist submission will receive priority access to awards ceremony tickets.</w:t>
      </w:r>
    </w:p>
    <w:p w14:paraId="1D7CBE8F" w14:textId="77777777" w:rsidR="00D83520" w:rsidRPr="00D83520" w:rsidRDefault="00D83520" w:rsidP="00D83520">
      <w:pPr>
        <w:numPr>
          <w:ilvl w:val="0"/>
          <w:numId w:val="35"/>
        </w:numPr>
        <w:spacing w:after="60"/>
      </w:pPr>
      <w:r w:rsidRPr="00D83520">
        <w:t>Winners will be announced at the Chief Minister’s Awards for Excellence in the Public Sector Ceremony.</w:t>
      </w:r>
    </w:p>
    <w:p w14:paraId="55A74372" w14:textId="77777777" w:rsidR="00D83520" w:rsidRPr="00D83520" w:rsidRDefault="00D83520" w:rsidP="00D83520">
      <w:pPr>
        <w:numPr>
          <w:ilvl w:val="0"/>
          <w:numId w:val="35"/>
        </w:numPr>
        <w:spacing w:after="60"/>
      </w:pPr>
      <w:r w:rsidRPr="00D83520">
        <w:t>Chief Minister and Cabinet (CM&amp;C) will liaise directly with agency Chief Executives regarding ticket allocations for finalists and winners.</w:t>
      </w:r>
    </w:p>
    <w:p w14:paraId="0CD361E8" w14:textId="77777777" w:rsidR="00D83520" w:rsidRPr="00D83520" w:rsidRDefault="00D83520" w:rsidP="00351B85">
      <w:pPr>
        <w:spacing w:after="120"/>
        <w:rPr>
          <w:b/>
          <w:bCs/>
        </w:rPr>
      </w:pPr>
      <w:r w:rsidRPr="00D83520">
        <w:rPr>
          <w:b/>
          <w:bCs/>
        </w:rPr>
        <w:t>Awards Ceremony</w:t>
      </w:r>
    </w:p>
    <w:p w14:paraId="5AF11024" w14:textId="6CCB61F2" w:rsidR="00206A86" w:rsidRDefault="00D83520" w:rsidP="005A078D">
      <w:r w:rsidRPr="00D83520">
        <w:rPr>
          <w:b/>
          <w:bCs/>
        </w:rPr>
        <w:t>Date:</w:t>
      </w:r>
      <w:r w:rsidRPr="00D83520">
        <w:t xml:space="preserve"> Friday 6 November 2026</w:t>
      </w:r>
      <w:r w:rsidRPr="00D83520">
        <w:br/>
      </w:r>
      <w:r w:rsidRPr="00D83520">
        <w:rPr>
          <w:b/>
          <w:bCs/>
        </w:rPr>
        <w:t>Venue:</w:t>
      </w:r>
      <w:r w:rsidRPr="00D83520">
        <w:t xml:space="preserve"> Darwin Convention Centre</w:t>
      </w:r>
    </w:p>
    <w:p w14:paraId="6E3E2586" w14:textId="6561E0D6" w:rsidR="008A7DAD" w:rsidRPr="00496E68" w:rsidRDefault="008A7DAD" w:rsidP="006B6592">
      <w:pPr>
        <w:pStyle w:val="Heading1"/>
        <w:spacing w:before="0" w:after="120"/>
      </w:pPr>
      <w:r w:rsidRPr="00496E68">
        <w:t xml:space="preserve">Lodging a nomination </w:t>
      </w:r>
    </w:p>
    <w:p w14:paraId="613264C3" w14:textId="77777777" w:rsidR="008A7DAD" w:rsidRPr="00FF0D34" w:rsidRDefault="008A7DAD" w:rsidP="006B6592">
      <w:pPr>
        <w:spacing w:after="60"/>
        <w:rPr>
          <w:rFonts w:cs="Arial"/>
        </w:rPr>
      </w:pPr>
      <w:r w:rsidRPr="00FF0D34">
        <w:rPr>
          <w:rFonts w:cs="Arial"/>
        </w:rPr>
        <w:t xml:space="preserve">Nominations must be submitted </w:t>
      </w:r>
      <w:r w:rsidRPr="00FF0D34">
        <w:rPr>
          <w:rFonts w:cs="Arial"/>
          <w:b/>
        </w:rPr>
        <w:t>electronically</w:t>
      </w:r>
      <w:r w:rsidRPr="00FF0D34">
        <w:rPr>
          <w:rFonts w:cs="Arial"/>
        </w:rPr>
        <w:t xml:space="preserve"> </w:t>
      </w:r>
      <w:r>
        <w:rPr>
          <w:rFonts w:cs="Arial"/>
        </w:rPr>
        <w:t xml:space="preserve">using this nomination </w:t>
      </w:r>
      <w:r w:rsidRPr="00FF0D34">
        <w:rPr>
          <w:rFonts w:cs="Arial"/>
          <w:b/>
        </w:rPr>
        <w:t>form</w:t>
      </w:r>
      <w:r>
        <w:rPr>
          <w:rFonts w:cs="Arial"/>
        </w:rPr>
        <w:t xml:space="preserve"> </w:t>
      </w:r>
      <w:r w:rsidRPr="00FF0D34">
        <w:rPr>
          <w:rFonts w:cs="Arial"/>
        </w:rPr>
        <w:t>and be clearly marked.</w:t>
      </w:r>
    </w:p>
    <w:p w14:paraId="65507A02" w14:textId="77777777" w:rsidR="008A7DAD" w:rsidRPr="00FF0D34" w:rsidRDefault="008A7DAD" w:rsidP="006B6592">
      <w:pPr>
        <w:spacing w:after="60"/>
        <w:rPr>
          <w:rFonts w:cs="Arial"/>
        </w:rPr>
      </w:pPr>
      <w:r w:rsidRPr="00FF0D34">
        <w:rPr>
          <w:rFonts w:cs="Arial"/>
          <w:b/>
        </w:rPr>
        <w:t xml:space="preserve">Nomination </w:t>
      </w:r>
      <w:r w:rsidRPr="00FF0D34">
        <w:rPr>
          <w:rFonts w:cs="Arial"/>
        </w:rPr>
        <w:t>- Chief Minister's Awards in the subject title.</w:t>
      </w:r>
    </w:p>
    <w:p w14:paraId="5B659184" w14:textId="213B76D7" w:rsidR="008A7DAD" w:rsidRPr="003A0374" w:rsidRDefault="008A7DAD" w:rsidP="006B6592">
      <w:pPr>
        <w:spacing w:after="60"/>
      </w:pPr>
      <w:r w:rsidRPr="003A0374">
        <w:rPr>
          <w:b/>
        </w:rPr>
        <w:t>Email:</w:t>
      </w:r>
      <w:r w:rsidRPr="003A0374">
        <w:t xml:space="preserve">  </w:t>
      </w:r>
      <w:hyperlink r:id="rId10" w:history="1">
        <w:r w:rsidR="00AE6A77" w:rsidRPr="008B0B16">
          <w:rPr>
            <w:rStyle w:val="Hyperlink"/>
          </w:rPr>
          <w:t>CMA.nominations@nt.gov.au</w:t>
        </w:r>
      </w:hyperlink>
      <w:r w:rsidR="00AE6A77">
        <w:t xml:space="preserve"> </w:t>
      </w:r>
    </w:p>
    <w:p w14:paraId="628C5948" w14:textId="77777777" w:rsidR="008A7DAD" w:rsidRPr="00FF0D34" w:rsidRDefault="008A7DAD" w:rsidP="006B6592">
      <w:pPr>
        <w:spacing w:after="60"/>
        <w:rPr>
          <w:rFonts w:cs="Arial"/>
        </w:rPr>
      </w:pPr>
      <w:r w:rsidRPr="00FF0D34">
        <w:rPr>
          <w:rFonts w:cs="Arial"/>
          <w:b/>
        </w:rPr>
        <w:t>Closing date:</w:t>
      </w:r>
      <w:r w:rsidRPr="00FF0D34">
        <w:rPr>
          <w:rFonts w:cs="Arial"/>
        </w:rPr>
        <w:t xml:space="preserve"> Submissions must be received by the Office of the Commissioner for Public Employment by</w:t>
      </w:r>
    </w:p>
    <w:p w14:paraId="3D4A0150" w14:textId="60AEFC4A" w:rsidR="008A7DAD" w:rsidRPr="00FF0D34" w:rsidRDefault="00DD36E8" w:rsidP="006B6592">
      <w:pPr>
        <w:spacing w:after="60"/>
        <w:rPr>
          <w:rFonts w:cs="Arial"/>
          <w:b/>
        </w:rPr>
      </w:pPr>
      <w:r w:rsidRPr="00DD36E8">
        <w:rPr>
          <w:rFonts w:cs="Arial"/>
          <w:b/>
        </w:rPr>
        <w:t>14 August</w:t>
      </w:r>
      <w:r w:rsidR="008A7DAD" w:rsidRPr="00DD36E8">
        <w:rPr>
          <w:rFonts w:cs="Arial"/>
          <w:b/>
        </w:rPr>
        <w:t xml:space="preserve"> </w:t>
      </w:r>
      <w:r w:rsidR="00890414" w:rsidRPr="00DD36E8">
        <w:rPr>
          <w:rFonts w:cs="Arial"/>
          <w:b/>
        </w:rPr>
        <w:t>2026</w:t>
      </w:r>
      <w:r w:rsidR="008A7DAD" w:rsidRPr="00DD36E8">
        <w:rPr>
          <w:rFonts w:cs="Arial"/>
          <w:b/>
        </w:rPr>
        <w:t>.</w:t>
      </w:r>
      <w:r w:rsidR="00B63E7D">
        <w:rPr>
          <w:rFonts w:cs="Arial"/>
          <w:b/>
        </w:rPr>
        <w:t xml:space="preserve"> </w:t>
      </w:r>
    </w:p>
    <w:p w14:paraId="5B2131F4" w14:textId="77777777" w:rsidR="008A7DAD" w:rsidRPr="00FF0D34" w:rsidRDefault="008A7DAD" w:rsidP="006B6592">
      <w:pPr>
        <w:spacing w:after="60"/>
        <w:rPr>
          <w:rFonts w:cs="Arial"/>
        </w:rPr>
      </w:pPr>
      <w:r w:rsidRPr="00FF0D34">
        <w:rPr>
          <w:rFonts w:cs="Arial"/>
        </w:rPr>
        <w:t>Nominations received after the closing date will not be accepted.</w:t>
      </w:r>
    </w:p>
    <w:p w14:paraId="238639F4" w14:textId="1DA8C478" w:rsidR="008A7DAD" w:rsidRDefault="008A7DAD" w:rsidP="006B6592">
      <w:pPr>
        <w:pStyle w:val="Heading1"/>
        <w:keepNext w:val="0"/>
        <w:keepLines w:val="0"/>
        <w:widowControl w:val="0"/>
        <w:spacing w:after="120"/>
      </w:pPr>
      <w:r>
        <w:t>For more information</w:t>
      </w:r>
      <w:r w:rsidR="00F9012E">
        <w:t xml:space="preserve"> </w:t>
      </w:r>
    </w:p>
    <w:p w14:paraId="6F6A1716" w14:textId="77777777" w:rsidR="008A7DAD" w:rsidRPr="00DD55EA" w:rsidRDefault="008A7DAD" w:rsidP="00D83520">
      <w:pPr>
        <w:spacing w:after="60"/>
        <w:ind w:right="-164"/>
      </w:pPr>
      <w:r w:rsidRPr="00DD55EA">
        <w:t>Strategic Workforce Planning and Development</w:t>
      </w:r>
    </w:p>
    <w:p w14:paraId="540491D7" w14:textId="77777777" w:rsidR="008A7DAD" w:rsidRPr="00DD55EA" w:rsidRDefault="008A7DAD" w:rsidP="00D83520">
      <w:pPr>
        <w:spacing w:after="60"/>
        <w:ind w:right="-164"/>
      </w:pPr>
      <w:r w:rsidRPr="00DD55EA">
        <w:t>Office of the Commissioner for Public Employment</w:t>
      </w:r>
    </w:p>
    <w:p w14:paraId="4E5BBFD8" w14:textId="7C7AB852" w:rsidR="008A7DAD" w:rsidRPr="00DD55EA" w:rsidRDefault="008A7DAD" w:rsidP="00D83520">
      <w:pPr>
        <w:tabs>
          <w:tab w:val="left" w:pos="851"/>
        </w:tabs>
        <w:spacing w:after="60"/>
        <w:ind w:right="-164"/>
      </w:pPr>
      <w:r w:rsidRPr="00DD55EA">
        <w:t>Phone</w:t>
      </w:r>
      <w:r w:rsidR="005302B5">
        <w:t>:</w:t>
      </w:r>
      <w:r w:rsidRPr="00DD55EA">
        <w:tab/>
        <w:t xml:space="preserve">(08) 8999 </w:t>
      </w:r>
      <w:r w:rsidR="00890414">
        <w:t>4113</w:t>
      </w:r>
    </w:p>
    <w:p w14:paraId="30DB9A09" w14:textId="2C6B1A22" w:rsidR="008A7DAD" w:rsidRDefault="008A7DAD" w:rsidP="00D83520">
      <w:pPr>
        <w:tabs>
          <w:tab w:val="left" w:pos="851"/>
        </w:tabs>
        <w:spacing w:after="60"/>
        <w:ind w:right="-22"/>
        <w:rPr>
          <w:rFonts w:cs="Arial"/>
          <w:color w:val="333333"/>
        </w:rPr>
      </w:pPr>
      <w:r w:rsidRPr="00DD55EA">
        <w:t>Email</w:t>
      </w:r>
      <w:r w:rsidR="005302B5">
        <w:t xml:space="preserve">: </w:t>
      </w:r>
      <w:r w:rsidRPr="00DD55EA">
        <w:tab/>
      </w:r>
      <w:hyperlink r:id="rId11" w:history="1">
        <w:r w:rsidR="00DD36E8" w:rsidRPr="008B0B16">
          <w:rPr>
            <w:rStyle w:val="Hyperlink"/>
          </w:rPr>
          <w:t>CMA.nominations@nt.gov.au</w:t>
        </w:r>
      </w:hyperlink>
      <w:r w:rsidR="00F100C4">
        <w:t xml:space="preserve"> </w:t>
      </w:r>
    </w:p>
    <w:p w14:paraId="73B11991" w14:textId="77777777" w:rsidR="008A7DAD" w:rsidRDefault="008A7DAD" w:rsidP="008A7DAD">
      <w:pPr>
        <w:pStyle w:val="Heading1"/>
        <w:keepNext w:val="0"/>
        <w:keepLines w:val="0"/>
        <w:widowControl w:val="0"/>
      </w:pPr>
      <w:r>
        <w:t>Privacy</w:t>
      </w:r>
    </w:p>
    <w:p w14:paraId="1D70E2B3" w14:textId="6E3FF627" w:rsidR="00FA5F27" w:rsidRPr="00F9012E" w:rsidRDefault="008A7DAD" w:rsidP="00FA5F27">
      <w:r>
        <w:t xml:space="preserve">We have collected your personal information which will be handled in accordance with the Northern Territory </w:t>
      </w:r>
      <w:hyperlink r:id="rId12" w:tgtFrame="_blank" w:tooltip="Information Act 2002" w:history="1">
        <w:r>
          <w:rPr>
            <w:rStyle w:val="Emphasis"/>
            <w:color w:val="0000FF"/>
            <w:u w:val="single"/>
            <w:shd w:val="clear" w:color="auto" w:fill="FFFFFF"/>
          </w:rPr>
          <w:t>Information Act 2002</w:t>
        </w:r>
      </w:hyperlink>
      <w:r>
        <w:rPr>
          <w:color w:val="454347"/>
          <w:shd w:val="clear" w:color="auto" w:fill="FFFFFF"/>
        </w:rPr>
        <w:t xml:space="preserve">. </w:t>
      </w:r>
      <w:r w:rsidRPr="0094393B">
        <w:rPr>
          <w:rFonts w:cs="Arial"/>
        </w:rPr>
        <w:t>Your personal information is not required to be provided, however, if you do not, we may not be able to accept your nomination. For more information on how we handle your personal information, please refer to the Department's privacy policy.</w:t>
      </w:r>
    </w:p>
    <w:sectPr w:rsidR="00FA5F27" w:rsidRPr="00F9012E" w:rsidSect="00CC1C14">
      <w:headerReference w:type="default" r:id="rId13"/>
      <w:footerReference w:type="default" r:id="rId14"/>
      <w:headerReference w:type="first" r:id="rId15"/>
      <w:footerReference w:type="first" r:id="rId16"/>
      <w:pgSz w:w="11906" w:h="16838" w:code="9"/>
      <w:pgMar w:top="720" w:right="720" w:bottom="720" w:left="72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D5FBF" w14:textId="77777777" w:rsidR="00FC4CF0" w:rsidRDefault="00FC4CF0" w:rsidP="007332FF">
      <w:r>
        <w:separator/>
      </w:r>
    </w:p>
  </w:endnote>
  <w:endnote w:type="continuationSeparator" w:id="0">
    <w:p w14:paraId="21533E65" w14:textId="77777777" w:rsidR="00FC4CF0" w:rsidRDefault="00FC4CF0"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7FAA65F1" w14:textId="77777777" w:rsidTr="001B3D22">
      <w:trPr>
        <w:cantSplit/>
        <w:trHeight w:hRule="exact" w:val="850"/>
      </w:trPr>
      <w:tc>
        <w:tcPr>
          <w:tcW w:w="10318" w:type="dxa"/>
          <w:vAlign w:val="bottom"/>
        </w:tcPr>
        <w:p w14:paraId="0019FA77"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B713D9">
            <w:rPr>
              <w:rStyle w:val="PageNumber"/>
              <w:noProof/>
            </w:rPr>
            <w:t>7</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B713D9">
            <w:rPr>
              <w:rStyle w:val="PageNumber"/>
              <w:noProof/>
            </w:rPr>
            <w:t>7</w:t>
          </w:r>
          <w:r w:rsidRPr="00AC4488">
            <w:rPr>
              <w:rStyle w:val="PageNumber"/>
            </w:rPr>
            <w:fldChar w:fldCharType="end"/>
          </w:r>
        </w:p>
      </w:tc>
    </w:tr>
  </w:tbl>
  <w:p w14:paraId="4715D007" w14:textId="77777777" w:rsidR="002645D5" w:rsidRPr="00B11C67" w:rsidRDefault="002645D5" w:rsidP="002645D5">
    <w:pPr>
      <w:pStyle w:val="Footer"/>
      <w:rPr>
        <w:sz w:val="4"/>
        <w:szCs w:val="4"/>
      </w:rPr>
    </w:pPr>
  </w:p>
  <w:p w14:paraId="2ADA7F60"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56FC"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5ABD3037" w14:textId="77777777" w:rsidTr="0087320B">
      <w:trPr>
        <w:cantSplit/>
        <w:trHeight w:hRule="exact" w:val="1134"/>
      </w:trPr>
      <w:tc>
        <w:tcPr>
          <w:tcW w:w="7767" w:type="dxa"/>
          <w:tcBorders>
            <w:top w:val="single" w:sz="4" w:space="0" w:color="auto"/>
          </w:tcBorders>
          <w:vAlign w:val="bottom"/>
        </w:tcPr>
        <w:p w14:paraId="4116E281"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B713D9">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B713D9">
            <w:rPr>
              <w:rStyle w:val="PageNumber"/>
              <w:noProof/>
            </w:rPr>
            <w:t>7</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25FC4A5A" w14:textId="77777777" w:rsidR="002645D5" w:rsidRPr="001E14EB" w:rsidRDefault="00661D1D" w:rsidP="002645D5">
          <w:pPr>
            <w:spacing w:after="0"/>
            <w:jc w:val="right"/>
          </w:pPr>
          <w:r>
            <w:rPr>
              <w:noProof/>
              <w:sz w:val="19"/>
              <w:lang w:eastAsia="en-AU"/>
            </w:rPr>
            <w:drawing>
              <wp:inline distT="0" distB="0" distL="0" distR="0" wp14:anchorId="28D2F8B2" wp14:editId="409B833B">
                <wp:extent cx="1574237" cy="561356"/>
                <wp:effectExtent l="0" t="0" r="6985" b="0"/>
                <wp:docPr id="11" name="Picture 11"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26EF9FCC"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57972" w14:textId="77777777" w:rsidR="00FC4CF0" w:rsidRDefault="00FC4CF0" w:rsidP="007332FF">
      <w:r>
        <w:separator/>
      </w:r>
    </w:p>
  </w:footnote>
  <w:footnote w:type="continuationSeparator" w:id="0">
    <w:p w14:paraId="4C10091B" w14:textId="77777777" w:rsidR="00FC4CF0" w:rsidRDefault="00FC4CF0"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9DC4" w14:textId="43201115" w:rsidR="00983000" w:rsidRPr="00162207" w:rsidRDefault="00FC4CF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946B90">
          <w:rPr>
            <w:rStyle w:val="HeaderChar"/>
          </w:rPr>
          <w:t>2026 Chief Minister’s Awards for Excellence in the Public Sector</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bCs/>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32E17CB3" w14:textId="0A1701D4" w:rsidR="00A53CF0" w:rsidRPr="00E908F1" w:rsidRDefault="00946B90" w:rsidP="00A62640">
        <w:pPr>
          <w:pStyle w:val="Title"/>
        </w:pPr>
        <w:r>
          <w:rPr>
            <w:rStyle w:val="TitleChar"/>
            <w:bCs/>
          </w:rPr>
          <w:t>2026 Chief Minister’s Awards for Excellence in the Public Sector</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5121"/>
    <w:multiLevelType w:val="multilevel"/>
    <w:tmpl w:val="46E2C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C901E7E"/>
    <w:multiLevelType w:val="hybridMultilevel"/>
    <w:tmpl w:val="F7D2F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195B3C"/>
    <w:multiLevelType w:val="multilevel"/>
    <w:tmpl w:val="3928FD02"/>
    <w:name w:val="NTG Table Bullet List3322222"/>
    <w:numStyleLink w:val="Bulletlist"/>
  </w:abstractNum>
  <w:abstractNum w:abstractNumId="4" w15:restartNumberingAfterBreak="0">
    <w:nsid w:val="100244A1"/>
    <w:multiLevelType w:val="multilevel"/>
    <w:tmpl w:val="0C78A7AC"/>
    <w:name w:val="NTG Table Bullet List332"/>
    <w:numStyleLink w:val="Tablebulletlist"/>
  </w:abstractNum>
  <w:abstractNum w:abstractNumId="5" w15:restartNumberingAfterBreak="0">
    <w:nsid w:val="1012237B"/>
    <w:multiLevelType w:val="multilevel"/>
    <w:tmpl w:val="0C78A7AC"/>
    <w:name w:val="NTG Table Bullet List32"/>
    <w:numStyleLink w:val="Tablebulletlist"/>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2833D78"/>
    <w:multiLevelType w:val="hybridMultilevel"/>
    <w:tmpl w:val="EA821DFA"/>
    <w:lvl w:ilvl="0" w:tplc="B560C7A0">
      <w:start w:val="4"/>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5" w15:restartNumberingAfterBreak="0">
    <w:nsid w:val="270948F2"/>
    <w:multiLevelType w:val="hybridMultilevel"/>
    <w:tmpl w:val="51267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2E3F76"/>
    <w:multiLevelType w:val="multilevel"/>
    <w:tmpl w:val="3E5E177A"/>
    <w:name w:val="NTG Table Bullet List3322"/>
    <w:numStyleLink w:val="Tablenumberlist"/>
  </w:abstractNum>
  <w:abstractNum w:abstractNumId="17" w15:restartNumberingAfterBreak="0">
    <w:nsid w:val="27CE4608"/>
    <w:multiLevelType w:val="multilevel"/>
    <w:tmpl w:val="3E5E177A"/>
    <w:name w:val="NTG Table Bullet List33222"/>
    <w:numStyleLink w:val="Tablenumberlist"/>
  </w:abstractNum>
  <w:abstractNum w:abstractNumId="18" w15:restartNumberingAfterBreak="0">
    <w:nsid w:val="27D83E4D"/>
    <w:multiLevelType w:val="multilevel"/>
    <w:tmpl w:val="3928FD02"/>
    <w:numStyleLink w:val="Bulletlist"/>
  </w:abstractNum>
  <w:abstractNum w:abstractNumId="19"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0" w15:restartNumberingAfterBreak="0">
    <w:nsid w:val="2E693641"/>
    <w:multiLevelType w:val="multilevel"/>
    <w:tmpl w:val="3E5E177A"/>
    <w:name w:val="NTG Table Bullet List33"/>
    <w:numStyleLink w:val="Tablenumberlist"/>
  </w:abstractNum>
  <w:abstractNum w:abstractNumId="21" w15:restartNumberingAfterBreak="0">
    <w:nsid w:val="2EF077BC"/>
    <w:multiLevelType w:val="multilevel"/>
    <w:tmpl w:val="0C78A7AC"/>
    <w:name w:val="NTG Table Bullet List33222222222222222222"/>
    <w:numStyleLink w:val="Tablebulletlist"/>
  </w:abstractNum>
  <w:abstractNum w:abstractNumId="22" w15:restartNumberingAfterBreak="0">
    <w:nsid w:val="32DF44DA"/>
    <w:multiLevelType w:val="multilevel"/>
    <w:tmpl w:val="3E5E177A"/>
    <w:name w:val="NTG Table Bullet List3222323"/>
    <w:numStyleLink w:val="Tablenumberlist"/>
  </w:abstractNum>
  <w:abstractNum w:abstractNumId="23" w15:restartNumberingAfterBreak="0">
    <w:nsid w:val="332B2710"/>
    <w:multiLevelType w:val="hybridMultilevel"/>
    <w:tmpl w:val="A69AD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A315BA"/>
    <w:multiLevelType w:val="hybridMultilevel"/>
    <w:tmpl w:val="50729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5AE046F"/>
    <w:multiLevelType w:val="hybridMultilevel"/>
    <w:tmpl w:val="7A2418AE"/>
    <w:lvl w:ilvl="0" w:tplc="D9CAC32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7" w15:restartNumberingAfterBreak="0">
    <w:nsid w:val="37980601"/>
    <w:multiLevelType w:val="multilevel"/>
    <w:tmpl w:val="2E76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865EB6"/>
    <w:multiLevelType w:val="multilevel"/>
    <w:tmpl w:val="86444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E61945"/>
    <w:multiLevelType w:val="multilevel"/>
    <w:tmpl w:val="3928FD02"/>
    <w:name w:val="NTG Table Bullet List332222222222222222"/>
    <w:numStyleLink w:val="Bulletlist"/>
  </w:abstractNum>
  <w:abstractNum w:abstractNumId="30"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6B57B9"/>
    <w:multiLevelType w:val="hybridMultilevel"/>
    <w:tmpl w:val="4FAE2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FD3A20"/>
    <w:multiLevelType w:val="multilevel"/>
    <w:tmpl w:val="3E5E177A"/>
    <w:name w:val="NTG Table Bullet List3322222222222"/>
    <w:numStyleLink w:val="Tablenumberlist"/>
  </w:abstractNum>
  <w:abstractNum w:abstractNumId="3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5" w15:restartNumberingAfterBreak="0">
    <w:nsid w:val="4EB11541"/>
    <w:multiLevelType w:val="hybridMultilevel"/>
    <w:tmpl w:val="80F495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2F66F50"/>
    <w:multiLevelType w:val="hybridMultilevel"/>
    <w:tmpl w:val="52061D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3842BC6"/>
    <w:multiLevelType w:val="multilevel"/>
    <w:tmpl w:val="0C78A7AC"/>
    <w:numStyleLink w:val="Tablebulletlist"/>
  </w:abstractNum>
  <w:abstractNum w:abstractNumId="38"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9" w15:restartNumberingAfterBreak="0">
    <w:nsid w:val="55753C99"/>
    <w:multiLevelType w:val="multilevel"/>
    <w:tmpl w:val="CE809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6DA2CAE"/>
    <w:multiLevelType w:val="multilevel"/>
    <w:tmpl w:val="3E5E177A"/>
    <w:name w:val="NTG Table Bullet List332222222222222"/>
    <w:numStyleLink w:val="Tablenumberlist"/>
  </w:abstractNum>
  <w:abstractNum w:abstractNumId="41" w15:restartNumberingAfterBreak="0">
    <w:nsid w:val="583359D9"/>
    <w:multiLevelType w:val="multilevel"/>
    <w:tmpl w:val="3E5E177A"/>
    <w:name w:val="NTG Table Bullet List332222222"/>
    <w:numStyleLink w:val="Tablenumberlist"/>
  </w:abstractNum>
  <w:abstractNum w:abstractNumId="42" w15:restartNumberingAfterBreak="0">
    <w:nsid w:val="59E15838"/>
    <w:multiLevelType w:val="hybridMultilevel"/>
    <w:tmpl w:val="D59C7A0A"/>
    <w:lvl w:ilvl="0" w:tplc="0C09000F">
      <w:start w:val="1"/>
      <w:numFmt w:val="decimal"/>
      <w:lvlText w:val="%1."/>
      <w:lvlJc w:val="left"/>
      <w:pPr>
        <w:ind w:left="1998" w:hanging="360"/>
      </w:pPr>
    </w:lvl>
    <w:lvl w:ilvl="1" w:tplc="0C090019">
      <w:start w:val="1"/>
      <w:numFmt w:val="lowerLetter"/>
      <w:lvlText w:val="%2."/>
      <w:lvlJc w:val="left"/>
      <w:pPr>
        <w:ind w:left="2718" w:hanging="360"/>
      </w:pPr>
    </w:lvl>
    <w:lvl w:ilvl="2" w:tplc="0C09001B">
      <w:start w:val="1"/>
      <w:numFmt w:val="lowerRoman"/>
      <w:lvlText w:val="%3."/>
      <w:lvlJc w:val="right"/>
      <w:pPr>
        <w:ind w:left="3438" w:hanging="180"/>
      </w:pPr>
    </w:lvl>
    <w:lvl w:ilvl="3" w:tplc="0C09000F">
      <w:start w:val="1"/>
      <w:numFmt w:val="decimal"/>
      <w:lvlText w:val="%4."/>
      <w:lvlJc w:val="left"/>
      <w:pPr>
        <w:ind w:left="4158" w:hanging="360"/>
      </w:pPr>
    </w:lvl>
    <w:lvl w:ilvl="4" w:tplc="0C090019">
      <w:start w:val="1"/>
      <w:numFmt w:val="lowerLetter"/>
      <w:lvlText w:val="%5."/>
      <w:lvlJc w:val="left"/>
      <w:pPr>
        <w:ind w:left="4878" w:hanging="360"/>
      </w:pPr>
    </w:lvl>
    <w:lvl w:ilvl="5" w:tplc="0C09001B">
      <w:start w:val="1"/>
      <w:numFmt w:val="lowerRoman"/>
      <w:lvlText w:val="%6."/>
      <w:lvlJc w:val="right"/>
      <w:pPr>
        <w:ind w:left="5598" w:hanging="180"/>
      </w:pPr>
    </w:lvl>
    <w:lvl w:ilvl="6" w:tplc="0C09000F">
      <w:start w:val="1"/>
      <w:numFmt w:val="decimal"/>
      <w:lvlText w:val="%7."/>
      <w:lvlJc w:val="left"/>
      <w:pPr>
        <w:ind w:left="6318" w:hanging="360"/>
      </w:pPr>
    </w:lvl>
    <w:lvl w:ilvl="7" w:tplc="0C090019">
      <w:start w:val="1"/>
      <w:numFmt w:val="lowerLetter"/>
      <w:lvlText w:val="%8."/>
      <w:lvlJc w:val="left"/>
      <w:pPr>
        <w:ind w:left="7038" w:hanging="360"/>
      </w:pPr>
    </w:lvl>
    <w:lvl w:ilvl="8" w:tplc="0C09001B">
      <w:start w:val="1"/>
      <w:numFmt w:val="lowerRoman"/>
      <w:lvlText w:val="%9."/>
      <w:lvlJc w:val="right"/>
      <w:pPr>
        <w:ind w:left="7758" w:hanging="180"/>
      </w:pPr>
    </w:lvl>
  </w:abstractNum>
  <w:abstractNum w:abstractNumId="43" w15:restartNumberingAfterBreak="0">
    <w:nsid w:val="5B9A5FFE"/>
    <w:multiLevelType w:val="multilevel"/>
    <w:tmpl w:val="0C78A7AC"/>
    <w:name w:val="NTG Table Bullet List33222222222222"/>
    <w:numStyleLink w:val="Tablebulletlist"/>
  </w:abstractNum>
  <w:abstractNum w:abstractNumId="44" w15:restartNumberingAfterBreak="0">
    <w:nsid w:val="5D444259"/>
    <w:multiLevelType w:val="multilevel"/>
    <w:tmpl w:val="0C78A7AC"/>
    <w:name w:val="NTG Table Bullet List332222"/>
    <w:numStyleLink w:val="Tablebulletlist"/>
  </w:abstractNum>
  <w:abstractNum w:abstractNumId="45" w15:restartNumberingAfterBreak="0">
    <w:nsid w:val="5FEA4F99"/>
    <w:multiLevelType w:val="hybridMultilevel"/>
    <w:tmpl w:val="E09EB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647115D4"/>
    <w:multiLevelType w:val="multilevel"/>
    <w:tmpl w:val="4478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6000C9"/>
    <w:multiLevelType w:val="hybridMultilevel"/>
    <w:tmpl w:val="D59C7A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8" w15:restartNumberingAfterBreak="0">
    <w:nsid w:val="69262556"/>
    <w:multiLevelType w:val="multilevel"/>
    <w:tmpl w:val="3E5E177A"/>
    <w:name w:val="NTG Table Bullet List3322222222222222"/>
    <w:numStyleLink w:val="Tablenumberlist"/>
  </w:abstractNum>
  <w:abstractNum w:abstractNumId="49" w15:restartNumberingAfterBreak="0">
    <w:nsid w:val="69547698"/>
    <w:multiLevelType w:val="hybridMultilevel"/>
    <w:tmpl w:val="D5D4C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E9D54F0"/>
    <w:multiLevelType w:val="hybridMultilevel"/>
    <w:tmpl w:val="6352B620"/>
    <w:lvl w:ilvl="0" w:tplc="D9CAC324">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15:restartNumberingAfterBreak="0">
    <w:nsid w:val="706C3E10"/>
    <w:multiLevelType w:val="multilevel"/>
    <w:tmpl w:val="50F0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53664D"/>
    <w:multiLevelType w:val="multilevel"/>
    <w:tmpl w:val="0C78A7AC"/>
    <w:name w:val="NTG Table Bullet List3322222222222222222"/>
    <w:numStyleLink w:val="Tablebulletlist"/>
  </w:abstractNum>
  <w:abstractNum w:abstractNumId="54" w15:restartNumberingAfterBreak="0">
    <w:nsid w:val="747C0DEE"/>
    <w:multiLevelType w:val="multilevel"/>
    <w:tmpl w:val="3FD6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141D1E"/>
    <w:multiLevelType w:val="multilevel"/>
    <w:tmpl w:val="0C78A7AC"/>
    <w:name w:val="NTG Table Bullet List332222222222"/>
    <w:numStyleLink w:val="Tablebulletlist"/>
  </w:abstractNum>
  <w:abstractNum w:abstractNumId="56" w15:restartNumberingAfterBreak="0">
    <w:nsid w:val="771071DE"/>
    <w:multiLevelType w:val="hybridMultilevel"/>
    <w:tmpl w:val="D52214B8"/>
    <w:lvl w:ilvl="0" w:tplc="3404DA7E">
      <w:start w:val="1"/>
      <w:numFmt w:val="upperLetter"/>
      <w:lvlText w:val="%1."/>
      <w:lvlJc w:val="left"/>
      <w:pPr>
        <w:ind w:left="360" w:hanging="360"/>
      </w:pPr>
      <w:rPr>
        <w:b/>
        <w:color w:val="333333"/>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9"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60" w15:restartNumberingAfterBreak="0">
    <w:nsid w:val="7F677332"/>
    <w:multiLevelType w:val="hybridMultilevel"/>
    <w:tmpl w:val="295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2472020">
    <w:abstractNumId w:val="26"/>
  </w:num>
  <w:num w:numId="2" w16cid:durableId="854153758">
    <w:abstractNumId w:val="13"/>
  </w:num>
  <w:num w:numId="3" w16cid:durableId="191310801">
    <w:abstractNumId w:val="58"/>
  </w:num>
  <w:num w:numId="4" w16cid:durableId="697507025">
    <w:abstractNumId w:val="33"/>
  </w:num>
  <w:num w:numId="5" w16cid:durableId="1643652035">
    <w:abstractNumId w:val="19"/>
  </w:num>
  <w:num w:numId="6" w16cid:durableId="585503319">
    <w:abstractNumId w:val="9"/>
  </w:num>
  <w:num w:numId="7" w16cid:durableId="261885580">
    <w:abstractNumId w:val="37"/>
  </w:num>
  <w:num w:numId="8" w16cid:durableId="1420710009">
    <w:abstractNumId w:val="18"/>
  </w:num>
  <w:num w:numId="9" w16cid:durableId="804195695">
    <w:abstractNumId w:val="57"/>
  </w:num>
  <w:num w:numId="10" w16cid:durableId="1212423945">
    <w:abstractNumId w:val="30"/>
  </w:num>
  <w:num w:numId="11" w16cid:durableId="771165244">
    <w:abstractNumId w:val="50"/>
  </w:num>
  <w:num w:numId="12" w16cid:durableId="1377584182">
    <w:abstractNumId w:val="25"/>
  </w:num>
  <w:num w:numId="13" w16cid:durableId="3347718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30991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085076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1510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9873766">
    <w:abstractNumId w:val="28"/>
  </w:num>
  <w:num w:numId="18" w16cid:durableId="1506481660">
    <w:abstractNumId w:val="51"/>
  </w:num>
  <w:num w:numId="19" w16cid:durableId="1947881445">
    <w:abstractNumId w:val="14"/>
  </w:num>
  <w:num w:numId="20" w16cid:durableId="1416048655">
    <w:abstractNumId w:val="2"/>
  </w:num>
  <w:num w:numId="21" w16cid:durableId="1680808773">
    <w:abstractNumId w:val="35"/>
  </w:num>
  <w:num w:numId="22" w16cid:durableId="1094278361">
    <w:abstractNumId w:val="54"/>
  </w:num>
  <w:num w:numId="23" w16cid:durableId="1040712562">
    <w:abstractNumId w:val="36"/>
  </w:num>
  <w:num w:numId="24" w16cid:durableId="934441649">
    <w:abstractNumId w:val="24"/>
  </w:num>
  <w:num w:numId="25" w16cid:durableId="1530024834">
    <w:abstractNumId w:val="45"/>
  </w:num>
  <w:num w:numId="26" w16cid:durableId="364720604">
    <w:abstractNumId w:val="60"/>
  </w:num>
  <w:num w:numId="27" w16cid:durableId="1560894358">
    <w:abstractNumId w:val="31"/>
  </w:num>
  <w:num w:numId="28" w16cid:durableId="25251478">
    <w:abstractNumId w:val="15"/>
  </w:num>
  <w:num w:numId="29" w16cid:durableId="1732729414">
    <w:abstractNumId w:val="49"/>
  </w:num>
  <w:num w:numId="30" w16cid:durableId="1374311483">
    <w:abstractNumId w:val="23"/>
  </w:num>
  <w:num w:numId="31" w16cid:durableId="1276015659">
    <w:abstractNumId w:val="0"/>
  </w:num>
  <w:num w:numId="32" w16cid:durableId="1857814566">
    <w:abstractNumId w:val="46"/>
  </w:num>
  <w:num w:numId="33" w16cid:durableId="228351421">
    <w:abstractNumId w:val="52"/>
  </w:num>
  <w:num w:numId="34" w16cid:durableId="2030332845">
    <w:abstractNumId w:val="39"/>
  </w:num>
  <w:num w:numId="35" w16cid:durableId="1673677985">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B9B"/>
    <w:rsid w:val="00001A11"/>
    <w:rsid w:val="00001DDF"/>
    <w:rsid w:val="0000322D"/>
    <w:rsid w:val="00007670"/>
    <w:rsid w:val="00010665"/>
    <w:rsid w:val="00020347"/>
    <w:rsid w:val="0002393A"/>
    <w:rsid w:val="00027DB8"/>
    <w:rsid w:val="00031A96"/>
    <w:rsid w:val="00040BF3"/>
    <w:rsid w:val="0004173A"/>
    <w:rsid w:val="00041D45"/>
    <w:rsid w:val="0004211C"/>
    <w:rsid w:val="00046C59"/>
    <w:rsid w:val="00051362"/>
    <w:rsid w:val="00051F45"/>
    <w:rsid w:val="00052953"/>
    <w:rsid w:val="0005341A"/>
    <w:rsid w:val="00056DEF"/>
    <w:rsid w:val="00056E22"/>
    <w:rsid w:val="00056EDC"/>
    <w:rsid w:val="0005721C"/>
    <w:rsid w:val="0006635A"/>
    <w:rsid w:val="0006783D"/>
    <w:rsid w:val="00070CD1"/>
    <w:rsid w:val="000719C8"/>
    <w:rsid w:val="000720BE"/>
    <w:rsid w:val="0007259C"/>
    <w:rsid w:val="00080202"/>
    <w:rsid w:val="00080DCD"/>
    <w:rsid w:val="00080E22"/>
    <w:rsid w:val="000814F8"/>
    <w:rsid w:val="00082573"/>
    <w:rsid w:val="00082E34"/>
    <w:rsid w:val="000840A3"/>
    <w:rsid w:val="000849D4"/>
    <w:rsid w:val="0008505A"/>
    <w:rsid w:val="00085062"/>
    <w:rsid w:val="0008693E"/>
    <w:rsid w:val="00086A5F"/>
    <w:rsid w:val="000911EF"/>
    <w:rsid w:val="000962C5"/>
    <w:rsid w:val="00097865"/>
    <w:rsid w:val="000A4317"/>
    <w:rsid w:val="000A559C"/>
    <w:rsid w:val="000A58F7"/>
    <w:rsid w:val="000A731F"/>
    <w:rsid w:val="000B0076"/>
    <w:rsid w:val="000B1B45"/>
    <w:rsid w:val="000B2CA1"/>
    <w:rsid w:val="000C23BA"/>
    <w:rsid w:val="000C5B52"/>
    <w:rsid w:val="000C71F4"/>
    <w:rsid w:val="000D1F29"/>
    <w:rsid w:val="000D633D"/>
    <w:rsid w:val="000E313E"/>
    <w:rsid w:val="000E342B"/>
    <w:rsid w:val="000E3ED2"/>
    <w:rsid w:val="000E5DD2"/>
    <w:rsid w:val="000F2958"/>
    <w:rsid w:val="000F3850"/>
    <w:rsid w:val="000F604F"/>
    <w:rsid w:val="0010230B"/>
    <w:rsid w:val="00104E7F"/>
    <w:rsid w:val="001137EC"/>
    <w:rsid w:val="001152F5"/>
    <w:rsid w:val="001161A4"/>
    <w:rsid w:val="00117743"/>
    <w:rsid w:val="00117F5B"/>
    <w:rsid w:val="00132034"/>
    <w:rsid w:val="00132658"/>
    <w:rsid w:val="001343E2"/>
    <w:rsid w:val="00143A84"/>
    <w:rsid w:val="00150DC0"/>
    <w:rsid w:val="00156CD4"/>
    <w:rsid w:val="0016153B"/>
    <w:rsid w:val="00162207"/>
    <w:rsid w:val="00164A3E"/>
    <w:rsid w:val="00165019"/>
    <w:rsid w:val="00165AFD"/>
    <w:rsid w:val="00166FF6"/>
    <w:rsid w:val="001727C8"/>
    <w:rsid w:val="00172B65"/>
    <w:rsid w:val="00176123"/>
    <w:rsid w:val="00181438"/>
    <w:rsid w:val="00181620"/>
    <w:rsid w:val="001827F3"/>
    <w:rsid w:val="00187130"/>
    <w:rsid w:val="001957AD"/>
    <w:rsid w:val="00196F8E"/>
    <w:rsid w:val="001A2B7F"/>
    <w:rsid w:val="001A3AFD"/>
    <w:rsid w:val="001A496C"/>
    <w:rsid w:val="001A576A"/>
    <w:rsid w:val="001A744B"/>
    <w:rsid w:val="001B1496"/>
    <w:rsid w:val="001B28DA"/>
    <w:rsid w:val="001B2B6C"/>
    <w:rsid w:val="001B3D22"/>
    <w:rsid w:val="001B644B"/>
    <w:rsid w:val="001C08BF"/>
    <w:rsid w:val="001D01C4"/>
    <w:rsid w:val="001D4DA9"/>
    <w:rsid w:val="001D4F99"/>
    <w:rsid w:val="001D52B0"/>
    <w:rsid w:val="001D5A18"/>
    <w:rsid w:val="001D7384"/>
    <w:rsid w:val="001D7C37"/>
    <w:rsid w:val="001D7CA4"/>
    <w:rsid w:val="001E057F"/>
    <w:rsid w:val="001E14EB"/>
    <w:rsid w:val="001E345B"/>
    <w:rsid w:val="001F59E6"/>
    <w:rsid w:val="00202D7E"/>
    <w:rsid w:val="00203F1C"/>
    <w:rsid w:val="002044FA"/>
    <w:rsid w:val="00206936"/>
    <w:rsid w:val="00206A86"/>
    <w:rsid w:val="00206C6F"/>
    <w:rsid w:val="00206FBD"/>
    <w:rsid w:val="00207746"/>
    <w:rsid w:val="00230031"/>
    <w:rsid w:val="0023501F"/>
    <w:rsid w:val="00235C01"/>
    <w:rsid w:val="00247343"/>
    <w:rsid w:val="002504E5"/>
    <w:rsid w:val="002645D5"/>
    <w:rsid w:val="0026532D"/>
    <w:rsid w:val="00265C56"/>
    <w:rsid w:val="002716CD"/>
    <w:rsid w:val="00274A54"/>
    <w:rsid w:val="00274D4B"/>
    <w:rsid w:val="0027681B"/>
    <w:rsid w:val="002806F5"/>
    <w:rsid w:val="00281577"/>
    <w:rsid w:val="00284EF4"/>
    <w:rsid w:val="002912C3"/>
    <w:rsid w:val="002926BC"/>
    <w:rsid w:val="00293A72"/>
    <w:rsid w:val="002A0160"/>
    <w:rsid w:val="002A30C3"/>
    <w:rsid w:val="002A6F6A"/>
    <w:rsid w:val="002A7712"/>
    <w:rsid w:val="002B02A6"/>
    <w:rsid w:val="002B38F7"/>
    <w:rsid w:val="002B4F50"/>
    <w:rsid w:val="002B5591"/>
    <w:rsid w:val="002B6AA4"/>
    <w:rsid w:val="002C0BEF"/>
    <w:rsid w:val="002C1437"/>
    <w:rsid w:val="002C1FE9"/>
    <w:rsid w:val="002C21A2"/>
    <w:rsid w:val="002C40AA"/>
    <w:rsid w:val="002C4175"/>
    <w:rsid w:val="002D3A57"/>
    <w:rsid w:val="002D7D05"/>
    <w:rsid w:val="002E20C8"/>
    <w:rsid w:val="002E4290"/>
    <w:rsid w:val="002E5953"/>
    <w:rsid w:val="002E66A6"/>
    <w:rsid w:val="002F0DB1"/>
    <w:rsid w:val="002F2885"/>
    <w:rsid w:val="002F438A"/>
    <w:rsid w:val="002F45A1"/>
    <w:rsid w:val="002F65C4"/>
    <w:rsid w:val="0030203D"/>
    <w:rsid w:val="003037F9"/>
    <w:rsid w:val="0030583E"/>
    <w:rsid w:val="00307FE1"/>
    <w:rsid w:val="003164BA"/>
    <w:rsid w:val="0032013E"/>
    <w:rsid w:val="003258E6"/>
    <w:rsid w:val="003347C9"/>
    <w:rsid w:val="00342283"/>
    <w:rsid w:val="003429B2"/>
    <w:rsid w:val="00343A87"/>
    <w:rsid w:val="00344A36"/>
    <w:rsid w:val="003456F4"/>
    <w:rsid w:val="00347FB6"/>
    <w:rsid w:val="003504FD"/>
    <w:rsid w:val="00350881"/>
    <w:rsid w:val="00351B85"/>
    <w:rsid w:val="00354DD9"/>
    <w:rsid w:val="0035758B"/>
    <w:rsid w:val="00357D55"/>
    <w:rsid w:val="00363513"/>
    <w:rsid w:val="003657E5"/>
    <w:rsid w:val="0036589C"/>
    <w:rsid w:val="00371312"/>
    <w:rsid w:val="00371DC7"/>
    <w:rsid w:val="00376901"/>
    <w:rsid w:val="00377405"/>
    <w:rsid w:val="00377B21"/>
    <w:rsid w:val="00387DB7"/>
    <w:rsid w:val="00390862"/>
    <w:rsid w:val="00390CE3"/>
    <w:rsid w:val="00394876"/>
    <w:rsid w:val="00394AAF"/>
    <w:rsid w:val="00394CE5"/>
    <w:rsid w:val="0039602B"/>
    <w:rsid w:val="0039699E"/>
    <w:rsid w:val="003A0374"/>
    <w:rsid w:val="003A1ED0"/>
    <w:rsid w:val="003A6341"/>
    <w:rsid w:val="003B07D0"/>
    <w:rsid w:val="003B53BA"/>
    <w:rsid w:val="003B5725"/>
    <w:rsid w:val="003B67FD"/>
    <w:rsid w:val="003B6A61"/>
    <w:rsid w:val="003C4B42"/>
    <w:rsid w:val="003D060E"/>
    <w:rsid w:val="003D0F63"/>
    <w:rsid w:val="003D42C0"/>
    <w:rsid w:val="003D4A8F"/>
    <w:rsid w:val="003D5B29"/>
    <w:rsid w:val="003D7818"/>
    <w:rsid w:val="003E2445"/>
    <w:rsid w:val="003E3BB2"/>
    <w:rsid w:val="003F07E7"/>
    <w:rsid w:val="003F34CC"/>
    <w:rsid w:val="003F5B58"/>
    <w:rsid w:val="003F7E65"/>
    <w:rsid w:val="0040222A"/>
    <w:rsid w:val="00402A05"/>
    <w:rsid w:val="004047BC"/>
    <w:rsid w:val="00407A4F"/>
    <w:rsid w:val="004100F7"/>
    <w:rsid w:val="00414CB3"/>
    <w:rsid w:val="0041563D"/>
    <w:rsid w:val="00426E25"/>
    <w:rsid w:val="00427D9C"/>
    <w:rsid w:val="00427E7E"/>
    <w:rsid w:val="00430B3B"/>
    <w:rsid w:val="00433C60"/>
    <w:rsid w:val="0043465D"/>
    <w:rsid w:val="00436AE5"/>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77927"/>
    <w:rsid w:val="00482DF8"/>
    <w:rsid w:val="004864DE"/>
    <w:rsid w:val="00494BE5"/>
    <w:rsid w:val="00495C12"/>
    <w:rsid w:val="00495E30"/>
    <w:rsid w:val="004A0EBA"/>
    <w:rsid w:val="004A2538"/>
    <w:rsid w:val="004A331E"/>
    <w:rsid w:val="004A3CC9"/>
    <w:rsid w:val="004B0C15"/>
    <w:rsid w:val="004B35EA"/>
    <w:rsid w:val="004B69E4"/>
    <w:rsid w:val="004C2F77"/>
    <w:rsid w:val="004C6C39"/>
    <w:rsid w:val="004D075F"/>
    <w:rsid w:val="004D1B76"/>
    <w:rsid w:val="004D344E"/>
    <w:rsid w:val="004D396D"/>
    <w:rsid w:val="004D4460"/>
    <w:rsid w:val="004E019E"/>
    <w:rsid w:val="004E06EC"/>
    <w:rsid w:val="004E0A3F"/>
    <w:rsid w:val="004E2CB7"/>
    <w:rsid w:val="004E2FE4"/>
    <w:rsid w:val="004F016A"/>
    <w:rsid w:val="004F251F"/>
    <w:rsid w:val="005005F8"/>
    <w:rsid w:val="00500F94"/>
    <w:rsid w:val="00502FB3"/>
    <w:rsid w:val="00503DE9"/>
    <w:rsid w:val="0050530C"/>
    <w:rsid w:val="005059B4"/>
    <w:rsid w:val="00505DEA"/>
    <w:rsid w:val="005060E5"/>
    <w:rsid w:val="00507782"/>
    <w:rsid w:val="00512A04"/>
    <w:rsid w:val="00520499"/>
    <w:rsid w:val="0052341C"/>
    <w:rsid w:val="005249F5"/>
    <w:rsid w:val="005260F7"/>
    <w:rsid w:val="00527D6E"/>
    <w:rsid w:val="005302B5"/>
    <w:rsid w:val="00532F98"/>
    <w:rsid w:val="00536581"/>
    <w:rsid w:val="0053723F"/>
    <w:rsid w:val="00543BD1"/>
    <w:rsid w:val="00556113"/>
    <w:rsid w:val="005621C4"/>
    <w:rsid w:val="00562F4D"/>
    <w:rsid w:val="00564C12"/>
    <w:rsid w:val="005654B8"/>
    <w:rsid w:val="00574836"/>
    <w:rsid w:val="005762CC"/>
    <w:rsid w:val="00582D3D"/>
    <w:rsid w:val="00590040"/>
    <w:rsid w:val="00595386"/>
    <w:rsid w:val="00596ABE"/>
    <w:rsid w:val="00597234"/>
    <w:rsid w:val="005A078D"/>
    <w:rsid w:val="005A4AC0"/>
    <w:rsid w:val="005A539B"/>
    <w:rsid w:val="005A5FDF"/>
    <w:rsid w:val="005B0FB7"/>
    <w:rsid w:val="005B122A"/>
    <w:rsid w:val="005B1FCB"/>
    <w:rsid w:val="005B5AC2"/>
    <w:rsid w:val="005C2833"/>
    <w:rsid w:val="005C5A41"/>
    <w:rsid w:val="005D1438"/>
    <w:rsid w:val="005E144D"/>
    <w:rsid w:val="005E1500"/>
    <w:rsid w:val="005E3A43"/>
    <w:rsid w:val="005E733D"/>
    <w:rsid w:val="005F0B17"/>
    <w:rsid w:val="005F4EF9"/>
    <w:rsid w:val="005F7084"/>
    <w:rsid w:val="005F77C7"/>
    <w:rsid w:val="006066C4"/>
    <w:rsid w:val="006108B5"/>
    <w:rsid w:val="006136BF"/>
    <w:rsid w:val="00620675"/>
    <w:rsid w:val="00622910"/>
    <w:rsid w:val="0062308C"/>
    <w:rsid w:val="006254B6"/>
    <w:rsid w:val="00627FC8"/>
    <w:rsid w:val="00640C4C"/>
    <w:rsid w:val="006433C3"/>
    <w:rsid w:val="00643D2A"/>
    <w:rsid w:val="006452EF"/>
    <w:rsid w:val="00650F5B"/>
    <w:rsid w:val="00661D1D"/>
    <w:rsid w:val="00665916"/>
    <w:rsid w:val="006670D7"/>
    <w:rsid w:val="006719EA"/>
    <w:rsid w:val="00671F13"/>
    <w:rsid w:val="0067400A"/>
    <w:rsid w:val="006767C3"/>
    <w:rsid w:val="00681DB7"/>
    <w:rsid w:val="006833DA"/>
    <w:rsid w:val="006847AD"/>
    <w:rsid w:val="00687A5C"/>
    <w:rsid w:val="0069114B"/>
    <w:rsid w:val="006944C1"/>
    <w:rsid w:val="006A0E31"/>
    <w:rsid w:val="006A756A"/>
    <w:rsid w:val="006B4979"/>
    <w:rsid w:val="006B6592"/>
    <w:rsid w:val="006B7FE0"/>
    <w:rsid w:val="006C0C11"/>
    <w:rsid w:val="006C78BE"/>
    <w:rsid w:val="006D66F7"/>
    <w:rsid w:val="006D7DFB"/>
    <w:rsid w:val="006E283C"/>
    <w:rsid w:val="006E65DD"/>
    <w:rsid w:val="00705C9D"/>
    <w:rsid w:val="00705F13"/>
    <w:rsid w:val="00711633"/>
    <w:rsid w:val="00714F1D"/>
    <w:rsid w:val="00715225"/>
    <w:rsid w:val="00720CC6"/>
    <w:rsid w:val="00722DDB"/>
    <w:rsid w:val="00724728"/>
    <w:rsid w:val="00724F98"/>
    <w:rsid w:val="007251EF"/>
    <w:rsid w:val="007306A1"/>
    <w:rsid w:val="00730B9B"/>
    <w:rsid w:val="0073182E"/>
    <w:rsid w:val="007332FF"/>
    <w:rsid w:val="007408F5"/>
    <w:rsid w:val="00741EAE"/>
    <w:rsid w:val="00755248"/>
    <w:rsid w:val="00756293"/>
    <w:rsid w:val="0076190B"/>
    <w:rsid w:val="0076355D"/>
    <w:rsid w:val="00763A2D"/>
    <w:rsid w:val="00765ECE"/>
    <w:rsid w:val="007676A4"/>
    <w:rsid w:val="0077154D"/>
    <w:rsid w:val="00777795"/>
    <w:rsid w:val="00783A57"/>
    <w:rsid w:val="00784C92"/>
    <w:rsid w:val="007859CD"/>
    <w:rsid w:val="00785C24"/>
    <w:rsid w:val="007907E4"/>
    <w:rsid w:val="00796461"/>
    <w:rsid w:val="007A5EFD"/>
    <w:rsid w:val="007A6A4F"/>
    <w:rsid w:val="007B03F5"/>
    <w:rsid w:val="007B296D"/>
    <w:rsid w:val="007B5C09"/>
    <w:rsid w:val="007B5DA2"/>
    <w:rsid w:val="007B7F23"/>
    <w:rsid w:val="007C0966"/>
    <w:rsid w:val="007C19E7"/>
    <w:rsid w:val="007C3486"/>
    <w:rsid w:val="007C5CFD"/>
    <w:rsid w:val="007C63A4"/>
    <w:rsid w:val="007C6D9F"/>
    <w:rsid w:val="007D4893"/>
    <w:rsid w:val="007D48A4"/>
    <w:rsid w:val="007E3B9B"/>
    <w:rsid w:val="007E70CF"/>
    <w:rsid w:val="007E74A4"/>
    <w:rsid w:val="007E7501"/>
    <w:rsid w:val="007F1B3C"/>
    <w:rsid w:val="007F1B6F"/>
    <w:rsid w:val="007F1CAF"/>
    <w:rsid w:val="007F263F"/>
    <w:rsid w:val="007F404C"/>
    <w:rsid w:val="007F517B"/>
    <w:rsid w:val="008015A8"/>
    <w:rsid w:val="0080411A"/>
    <w:rsid w:val="008049DB"/>
    <w:rsid w:val="0080766E"/>
    <w:rsid w:val="00811169"/>
    <w:rsid w:val="00813B2C"/>
    <w:rsid w:val="00815297"/>
    <w:rsid w:val="008170DB"/>
    <w:rsid w:val="00817BA1"/>
    <w:rsid w:val="00823022"/>
    <w:rsid w:val="0082634E"/>
    <w:rsid w:val="00830853"/>
    <w:rsid w:val="008313C4"/>
    <w:rsid w:val="008319D3"/>
    <w:rsid w:val="00835434"/>
    <w:rsid w:val="008358C0"/>
    <w:rsid w:val="00836E22"/>
    <w:rsid w:val="00841B39"/>
    <w:rsid w:val="00842838"/>
    <w:rsid w:val="0084461C"/>
    <w:rsid w:val="0084778E"/>
    <w:rsid w:val="00854EC1"/>
    <w:rsid w:val="0085797F"/>
    <w:rsid w:val="00860028"/>
    <w:rsid w:val="00861DC3"/>
    <w:rsid w:val="0086267E"/>
    <w:rsid w:val="00867019"/>
    <w:rsid w:val="00867F92"/>
    <w:rsid w:val="00872B4E"/>
    <w:rsid w:val="00872EF1"/>
    <w:rsid w:val="0087320B"/>
    <w:rsid w:val="008735A9"/>
    <w:rsid w:val="00877BC5"/>
    <w:rsid w:val="00877D20"/>
    <w:rsid w:val="00881C48"/>
    <w:rsid w:val="00883C3D"/>
    <w:rsid w:val="00885B80"/>
    <w:rsid w:val="00885C30"/>
    <w:rsid w:val="00885E9B"/>
    <w:rsid w:val="00890414"/>
    <w:rsid w:val="0089368E"/>
    <w:rsid w:val="00893C96"/>
    <w:rsid w:val="0089500A"/>
    <w:rsid w:val="00897C94"/>
    <w:rsid w:val="008A7C12"/>
    <w:rsid w:val="008A7DAD"/>
    <w:rsid w:val="008B03CE"/>
    <w:rsid w:val="008B521D"/>
    <w:rsid w:val="008B529E"/>
    <w:rsid w:val="008C17FB"/>
    <w:rsid w:val="008C1FA3"/>
    <w:rsid w:val="008C5776"/>
    <w:rsid w:val="008C70BB"/>
    <w:rsid w:val="008D1B00"/>
    <w:rsid w:val="008D57B8"/>
    <w:rsid w:val="008E03FC"/>
    <w:rsid w:val="008E1D69"/>
    <w:rsid w:val="008E4A9C"/>
    <w:rsid w:val="008E510B"/>
    <w:rsid w:val="008E7730"/>
    <w:rsid w:val="008F2086"/>
    <w:rsid w:val="009011AE"/>
    <w:rsid w:val="00902B13"/>
    <w:rsid w:val="00911941"/>
    <w:rsid w:val="009130BF"/>
    <w:rsid w:val="00913595"/>
    <w:rsid w:val="0092024D"/>
    <w:rsid w:val="00925146"/>
    <w:rsid w:val="00925F0F"/>
    <w:rsid w:val="00932F6B"/>
    <w:rsid w:val="00934E50"/>
    <w:rsid w:val="009368FE"/>
    <w:rsid w:val="0094393B"/>
    <w:rsid w:val="009468BC"/>
    <w:rsid w:val="00946B90"/>
    <w:rsid w:val="00947FAE"/>
    <w:rsid w:val="00950D0D"/>
    <w:rsid w:val="009616DF"/>
    <w:rsid w:val="0096542F"/>
    <w:rsid w:val="00967FA7"/>
    <w:rsid w:val="00971645"/>
    <w:rsid w:val="00973A66"/>
    <w:rsid w:val="00977919"/>
    <w:rsid w:val="00977A39"/>
    <w:rsid w:val="009810F8"/>
    <w:rsid w:val="00983000"/>
    <w:rsid w:val="009870FA"/>
    <w:rsid w:val="009921C3"/>
    <w:rsid w:val="0099551D"/>
    <w:rsid w:val="009A5897"/>
    <w:rsid w:val="009A5F24"/>
    <w:rsid w:val="009B055B"/>
    <w:rsid w:val="009B0B3E"/>
    <w:rsid w:val="009B1913"/>
    <w:rsid w:val="009B1BF1"/>
    <w:rsid w:val="009B53DF"/>
    <w:rsid w:val="009B5E85"/>
    <w:rsid w:val="009B6657"/>
    <w:rsid w:val="009B6966"/>
    <w:rsid w:val="009C1A41"/>
    <w:rsid w:val="009C7CEA"/>
    <w:rsid w:val="009D0EB5"/>
    <w:rsid w:val="009D14F9"/>
    <w:rsid w:val="009D2B74"/>
    <w:rsid w:val="009D63FF"/>
    <w:rsid w:val="009D6964"/>
    <w:rsid w:val="009E175D"/>
    <w:rsid w:val="009E3CC2"/>
    <w:rsid w:val="009E4525"/>
    <w:rsid w:val="009F06BD"/>
    <w:rsid w:val="009F2A4D"/>
    <w:rsid w:val="00A0080D"/>
    <w:rsid w:val="00A00828"/>
    <w:rsid w:val="00A03290"/>
    <w:rsid w:val="00A0387E"/>
    <w:rsid w:val="00A05BFD"/>
    <w:rsid w:val="00A07490"/>
    <w:rsid w:val="00A10655"/>
    <w:rsid w:val="00A12921"/>
    <w:rsid w:val="00A12B64"/>
    <w:rsid w:val="00A163FE"/>
    <w:rsid w:val="00A22C38"/>
    <w:rsid w:val="00A22D3C"/>
    <w:rsid w:val="00A25193"/>
    <w:rsid w:val="00A26E80"/>
    <w:rsid w:val="00A31AE8"/>
    <w:rsid w:val="00A331E1"/>
    <w:rsid w:val="00A33DBA"/>
    <w:rsid w:val="00A3739D"/>
    <w:rsid w:val="00A3761F"/>
    <w:rsid w:val="00A37DDA"/>
    <w:rsid w:val="00A45005"/>
    <w:rsid w:val="00A53CF0"/>
    <w:rsid w:val="00A62640"/>
    <w:rsid w:val="00A660E6"/>
    <w:rsid w:val="00A66DD9"/>
    <w:rsid w:val="00A71D3B"/>
    <w:rsid w:val="00A7620F"/>
    <w:rsid w:val="00A76790"/>
    <w:rsid w:val="00A77D79"/>
    <w:rsid w:val="00A807E1"/>
    <w:rsid w:val="00A813F3"/>
    <w:rsid w:val="00A91286"/>
    <w:rsid w:val="00A925EC"/>
    <w:rsid w:val="00A929AA"/>
    <w:rsid w:val="00A92B6B"/>
    <w:rsid w:val="00AA1DA7"/>
    <w:rsid w:val="00AA541E"/>
    <w:rsid w:val="00AD00AE"/>
    <w:rsid w:val="00AD0DA4"/>
    <w:rsid w:val="00AD4169"/>
    <w:rsid w:val="00AE193F"/>
    <w:rsid w:val="00AE25C6"/>
    <w:rsid w:val="00AE2A8A"/>
    <w:rsid w:val="00AE306C"/>
    <w:rsid w:val="00AE6A77"/>
    <w:rsid w:val="00AF28C1"/>
    <w:rsid w:val="00AF2ED1"/>
    <w:rsid w:val="00B007DC"/>
    <w:rsid w:val="00B02EF1"/>
    <w:rsid w:val="00B07C97"/>
    <w:rsid w:val="00B11C67"/>
    <w:rsid w:val="00B15754"/>
    <w:rsid w:val="00B16002"/>
    <w:rsid w:val="00B160C5"/>
    <w:rsid w:val="00B2046E"/>
    <w:rsid w:val="00B20E8B"/>
    <w:rsid w:val="00B21A84"/>
    <w:rsid w:val="00B257E1"/>
    <w:rsid w:val="00B2599A"/>
    <w:rsid w:val="00B27AC4"/>
    <w:rsid w:val="00B30239"/>
    <w:rsid w:val="00B31D3A"/>
    <w:rsid w:val="00B343CC"/>
    <w:rsid w:val="00B35E32"/>
    <w:rsid w:val="00B5084A"/>
    <w:rsid w:val="00B6045B"/>
    <w:rsid w:val="00B606A1"/>
    <w:rsid w:val="00B614F7"/>
    <w:rsid w:val="00B61B26"/>
    <w:rsid w:val="00B63E7D"/>
    <w:rsid w:val="00B65702"/>
    <w:rsid w:val="00B65E6B"/>
    <w:rsid w:val="00B674EB"/>
    <w:rsid w:val="00B675B2"/>
    <w:rsid w:val="00B713D9"/>
    <w:rsid w:val="00B75653"/>
    <w:rsid w:val="00B81261"/>
    <w:rsid w:val="00B8223E"/>
    <w:rsid w:val="00B832AE"/>
    <w:rsid w:val="00B85280"/>
    <w:rsid w:val="00B8637D"/>
    <w:rsid w:val="00B86678"/>
    <w:rsid w:val="00B92F9B"/>
    <w:rsid w:val="00B93421"/>
    <w:rsid w:val="00B941B3"/>
    <w:rsid w:val="00B9587C"/>
    <w:rsid w:val="00B95F72"/>
    <w:rsid w:val="00B96513"/>
    <w:rsid w:val="00BA0967"/>
    <w:rsid w:val="00BA1A56"/>
    <w:rsid w:val="00BA1D47"/>
    <w:rsid w:val="00BA2DFC"/>
    <w:rsid w:val="00BA66F0"/>
    <w:rsid w:val="00BB2239"/>
    <w:rsid w:val="00BB2AE7"/>
    <w:rsid w:val="00BB2FFA"/>
    <w:rsid w:val="00BB6464"/>
    <w:rsid w:val="00BC1BB8"/>
    <w:rsid w:val="00BD5D5D"/>
    <w:rsid w:val="00BD7FE1"/>
    <w:rsid w:val="00BE37CA"/>
    <w:rsid w:val="00BE4DBA"/>
    <w:rsid w:val="00BE6144"/>
    <w:rsid w:val="00BE635A"/>
    <w:rsid w:val="00BE7BA9"/>
    <w:rsid w:val="00BE7F10"/>
    <w:rsid w:val="00BF1026"/>
    <w:rsid w:val="00BF17E9"/>
    <w:rsid w:val="00BF1C89"/>
    <w:rsid w:val="00BF2ABB"/>
    <w:rsid w:val="00BF5099"/>
    <w:rsid w:val="00C058BD"/>
    <w:rsid w:val="00C10B5E"/>
    <w:rsid w:val="00C10F10"/>
    <w:rsid w:val="00C11E6F"/>
    <w:rsid w:val="00C15D4D"/>
    <w:rsid w:val="00C175DC"/>
    <w:rsid w:val="00C30171"/>
    <w:rsid w:val="00C309D8"/>
    <w:rsid w:val="00C3111D"/>
    <w:rsid w:val="00C36670"/>
    <w:rsid w:val="00C43519"/>
    <w:rsid w:val="00C4393D"/>
    <w:rsid w:val="00C45263"/>
    <w:rsid w:val="00C45EB4"/>
    <w:rsid w:val="00C51537"/>
    <w:rsid w:val="00C52BC3"/>
    <w:rsid w:val="00C53ECF"/>
    <w:rsid w:val="00C61AFA"/>
    <w:rsid w:val="00C61D64"/>
    <w:rsid w:val="00C62099"/>
    <w:rsid w:val="00C64EA3"/>
    <w:rsid w:val="00C71254"/>
    <w:rsid w:val="00C72867"/>
    <w:rsid w:val="00C75E81"/>
    <w:rsid w:val="00C8380F"/>
    <w:rsid w:val="00C86423"/>
    <w:rsid w:val="00C86609"/>
    <w:rsid w:val="00C92B4C"/>
    <w:rsid w:val="00C954F6"/>
    <w:rsid w:val="00C96318"/>
    <w:rsid w:val="00CA36A0"/>
    <w:rsid w:val="00CA6BC5"/>
    <w:rsid w:val="00CA7862"/>
    <w:rsid w:val="00CC1C14"/>
    <w:rsid w:val="00CC2F1A"/>
    <w:rsid w:val="00CC3532"/>
    <w:rsid w:val="00CC3926"/>
    <w:rsid w:val="00CC4A36"/>
    <w:rsid w:val="00CC571B"/>
    <w:rsid w:val="00CC61CD"/>
    <w:rsid w:val="00CC6C02"/>
    <w:rsid w:val="00CC737B"/>
    <w:rsid w:val="00CD5011"/>
    <w:rsid w:val="00CE0BD4"/>
    <w:rsid w:val="00CE0E80"/>
    <w:rsid w:val="00CE603C"/>
    <w:rsid w:val="00CE640F"/>
    <w:rsid w:val="00CE76BC"/>
    <w:rsid w:val="00CF4D34"/>
    <w:rsid w:val="00CF540E"/>
    <w:rsid w:val="00CF7593"/>
    <w:rsid w:val="00D02F07"/>
    <w:rsid w:val="00D15D88"/>
    <w:rsid w:val="00D168FD"/>
    <w:rsid w:val="00D252D6"/>
    <w:rsid w:val="00D27D49"/>
    <w:rsid w:val="00D27EBE"/>
    <w:rsid w:val="00D32BCF"/>
    <w:rsid w:val="00D34336"/>
    <w:rsid w:val="00D35D55"/>
    <w:rsid w:val="00D36A49"/>
    <w:rsid w:val="00D42115"/>
    <w:rsid w:val="00D517C6"/>
    <w:rsid w:val="00D5309E"/>
    <w:rsid w:val="00D62E78"/>
    <w:rsid w:val="00D71D84"/>
    <w:rsid w:val="00D72464"/>
    <w:rsid w:val="00D72A57"/>
    <w:rsid w:val="00D74065"/>
    <w:rsid w:val="00D768EB"/>
    <w:rsid w:val="00D81E17"/>
    <w:rsid w:val="00D82D1E"/>
    <w:rsid w:val="00D832D9"/>
    <w:rsid w:val="00D83520"/>
    <w:rsid w:val="00D83EC2"/>
    <w:rsid w:val="00D86604"/>
    <w:rsid w:val="00D90F00"/>
    <w:rsid w:val="00D96D71"/>
    <w:rsid w:val="00D975C0"/>
    <w:rsid w:val="00DA431A"/>
    <w:rsid w:val="00DA5285"/>
    <w:rsid w:val="00DB191D"/>
    <w:rsid w:val="00DB1E0B"/>
    <w:rsid w:val="00DB353D"/>
    <w:rsid w:val="00DB3D50"/>
    <w:rsid w:val="00DB4F91"/>
    <w:rsid w:val="00DB58D5"/>
    <w:rsid w:val="00DB64BC"/>
    <w:rsid w:val="00DB6D0A"/>
    <w:rsid w:val="00DC0528"/>
    <w:rsid w:val="00DC06BE"/>
    <w:rsid w:val="00DC1F0F"/>
    <w:rsid w:val="00DC2021"/>
    <w:rsid w:val="00DC3117"/>
    <w:rsid w:val="00DC5DD9"/>
    <w:rsid w:val="00DC6D2D"/>
    <w:rsid w:val="00DD36E8"/>
    <w:rsid w:val="00DD4E59"/>
    <w:rsid w:val="00DD55EA"/>
    <w:rsid w:val="00DE33B5"/>
    <w:rsid w:val="00DE5E18"/>
    <w:rsid w:val="00DF0487"/>
    <w:rsid w:val="00DF5EA4"/>
    <w:rsid w:val="00DF6060"/>
    <w:rsid w:val="00E02681"/>
    <w:rsid w:val="00E02792"/>
    <w:rsid w:val="00E034D8"/>
    <w:rsid w:val="00E04CC0"/>
    <w:rsid w:val="00E10B5F"/>
    <w:rsid w:val="00E13CD1"/>
    <w:rsid w:val="00E15816"/>
    <w:rsid w:val="00E160D5"/>
    <w:rsid w:val="00E235CB"/>
    <w:rsid w:val="00E239FF"/>
    <w:rsid w:val="00E27D7B"/>
    <w:rsid w:val="00E30556"/>
    <w:rsid w:val="00E30981"/>
    <w:rsid w:val="00E32991"/>
    <w:rsid w:val="00E33136"/>
    <w:rsid w:val="00E34D7C"/>
    <w:rsid w:val="00E3598A"/>
    <w:rsid w:val="00E371AA"/>
    <w:rsid w:val="00E3723D"/>
    <w:rsid w:val="00E43797"/>
    <w:rsid w:val="00E44C89"/>
    <w:rsid w:val="00E457A6"/>
    <w:rsid w:val="00E465AA"/>
    <w:rsid w:val="00E61BA2"/>
    <w:rsid w:val="00E63864"/>
    <w:rsid w:val="00E6403F"/>
    <w:rsid w:val="00E721A6"/>
    <w:rsid w:val="00E75451"/>
    <w:rsid w:val="00E770C4"/>
    <w:rsid w:val="00E84C5A"/>
    <w:rsid w:val="00E861DB"/>
    <w:rsid w:val="00E908F1"/>
    <w:rsid w:val="00E93406"/>
    <w:rsid w:val="00E956C5"/>
    <w:rsid w:val="00E95C39"/>
    <w:rsid w:val="00EA2C39"/>
    <w:rsid w:val="00EA3D91"/>
    <w:rsid w:val="00EB0A3C"/>
    <w:rsid w:val="00EB0A96"/>
    <w:rsid w:val="00EB2A69"/>
    <w:rsid w:val="00EB77F9"/>
    <w:rsid w:val="00EC00EE"/>
    <w:rsid w:val="00EC5769"/>
    <w:rsid w:val="00EC7D00"/>
    <w:rsid w:val="00ED0304"/>
    <w:rsid w:val="00ED4FF7"/>
    <w:rsid w:val="00ED5B7B"/>
    <w:rsid w:val="00ED6F67"/>
    <w:rsid w:val="00EE38FA"/>
    <w:rsid w:val="00EE3E2C"/>
    <w:rsid w:val="00EE5D23"/>
    <w:rsid w:val="00EE750D"/>
    <w:rsid w:val="00EF051F"/>
    <w:rsid w:val="00EF3CA4"/>
    <w:rsid w:val="00EF49A8"/>
    <w:rsid w:val="00EF7859"/>
    <w:rsid w:val="00F014DA"/>
    <w:rsid w:val="00F02586"/>
    <w:rsid w:val="00F02591"/>
    <w:rsid w:val="00F100C4"/>
    <w:rsid w:val="00F15931"/>
    <w:rsid w:val="00F15F5A"/>
    <w:rsid w:val="00F237FA"/>
    <w:rsid w:val="00F42AC3"/>
    <w:rsid w:val="00F467B9"/>
    <w:rsid w:val="00F534F7"/>
    <w:rsid w:val="00F54F11"/>
    <w:rsid w:val="00F5696E"/>
    <w:rsid w:val="00F60EFF"/>
    <w:rsid w:val="00F67D2D"/>
    <w:rsid w:val="00F858F2"/>
    <w:rsid w:val="00F85D72"/>
    <w:rsid w:val="00F860CC"/>
    <w:rsid w:val="00F9012E"/>
    <w:rsid w:val="00F94398"/>
    <w:rsid w:val="00FA5F27"/>
    <w:rsid w:val="00FB2B56"/>
    <w:rsid w:val="00FB3CC5"/>
    <w:rsid w:val="00FB55D5"/>
    <w:rsid w:val="00FB7F9B"/>
    <w:rsid w:val="00FC12BF"/>
    <w:rsid w:val="00FC2C60"/>
    <w:rsid w:val="00FC4CF0"/>
    <w:rsid w:val="00FD068C"/>
    <w:rsid w:val="00FD2300"/>
    <w:rsid w:val="00FD3E6F"/>
    <w:rsid w:val="00FD51B9"/>
    <w:rsid w:val="00FD5849"/>
    <w:rsid w:val="00FE03E4"/>
    <w:rsid w:val="00FE1A00"/>
    <w:rsid w:val="00FE2A39"/>
    <w:rsid w:val="00FF0D34"/>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1D2E"/>
  <w15:docId w15:val="{1BEDFD8B-4C8E-4977-95E7-CA03D9E8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438"/>
  </w:style>
  <w:style w:type="paragraph" w:styleId="Heading1">
    <w:name w:val="heading 1"/>
    <w:basedOn w:val="Normal"/>
    <w:next w:val="Normal"/>
    <w:link w:val="Heading1Char"/>
    <w:uiPriority w:val="3"/>
    <w:qFormat/>
    <w:rsid w:val="00F9012E"/>
    <w:pPr>
      <w:keepNext/>
      <w:keepLines/>
      <w:spacing w:before="240"/>
      <w:outlineLvl w:val="0"/>
    </w:pPr>
    <w:rPr>
      <w:rFonts w:ascii="Lato Semibold" w:eastAsia="Times New Roman" w:hAnsi="Lato Semibold"/>
      <w:color w:val="343741" w:themeColor="text1"/>
      <w:kern w:val="32"/>
      <w:sz w:val="28"/>
      <w:szCs w:val="32"/>
    </w:rPr>
  </w:style>
  <w:style w:type="paragraph" w:styleId="Heading2">
    <w:name w:val="heading 2"/>
    <w:basedOn w:val="Normal"/>
    <w:next w:val="Normal"/>
    <w:link w:val="Heading2Char"/>
    <w:uiPriority w:val="3"/>
    <w:qFormat/>
    <w:rsid w:val="007F1CAF"/>
    <w:pPr>
      <w:keepNext/>
      <w:keepLines/>
      <w:spacing w:before="240"/>
      <w:outlineLvl w:val="1"/>
    </w:pPr>
    <w:rPr>
      <w:rFonts w:ascii="Lato Semibold" w:eastAsia="Times New Roman" w:hAnsi="Lato Semibold"/>
      <w:color w:val="F4551A" w:themeColor="text2"/>
      <w:sz w:val="32"/>
      <w:szCs w:val="28"/>
    </w:rPr>
  </w:style>
  <w:style w:type="paragraph" w:styleId="Heading3">
    <w:name w:val="heading 3"/>
    <w:basedOn w:val="Normal"/>
    <w:next w:val="Normal"/>
    <w:link w:val="Heading3Char"/>
    <w:uiPriority w:val="3"/>
    <w:rsid w:val="007F1CAF"/>
    <w:pPr>
      <w:keepNext/>
      <w:keepLines/>
      <w:spacing w:before="240"/>
      <w:outlineLvl w:val="2"/>
    </w:pPr>
    <w:rPr>
      <w:rFonts w:ascii="Lato Semibold" w:hAnsi="Lato Semibold" w:cs="Arial"/>
      <w:color w:val="2E979C" w:themeColor="accent3"/>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F9012E"/>
    <w:rPr>
      <w:rFonts w:ascii="Lato Semibold" w:eastAsia="Times New Roman" w:hAnsi="Lato Semibold"/>
      <w:color w:val="343741" w:themeColor="text1"/>
      <w:kern w:val="32"/>
      <w:sz w:val="28"/>
      <w:szCs w:val="32"/>
    </w:rPr>
  </w:style>
  <w:style w:type="character" w:customStyle="1" w:styleId="Heading2Char">
    <w:name w:val="Heading 2 Char"/>
    <w:basedOn w:val="DefaultParagraphFont"/>
    <w:link w:val="Heading2"/>
    <w:uiPriority w:val="3"/>
    <w:rsid w:val="007F1CAF"/>
    <w:rPr>
      <w:rFonts w:ascii="Lato Semibold" w:eastAsia="Times New Roman" w:hAnsi="Lato Semibold"/>
      <w:color w:val="F4551A" w:themeColor="text2"/>
      <w:sz w:val="32"/>
      <w:szCs w:val="28"/>
    </w:rPr>
  </w:style>
  <w:style w:type="paragraph" w:styleId="Title">
    <w:name w:val="Title"/>
    <w:basedOn w:val="Normal"/>
    <w:next w:val="Normal"/>
    <w:link w:val="TitleChar"/>
    <w:qFormat/>
    <w:rsid w:val="007F1CAF"/>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7F1CAF"/>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7F1CAF"/>
    <w:rPr>
      <w:rFonts w:ascii="Lato Semibold" w:hAnsi="Lato Semibold" w:cs="Arial"/>
      <w:color w:val="2E979C" w:themeColor="accent3"/>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7F1CAF"/>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43741"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43741"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 w:type="paragraph" w:styleId="CommentText">
    <w:name w:val="annotation text"/>
    <w:basedOn w:val="Normal"/>
    <w:link w:val="CommentTextChar"/>
    <w:uiPriority w:val="99"/>
    <w:unhideWhenUsed/>
    <w:rsid w:val="00D96D71"/>
    <w:rPr>
      <w:sz w:val="20"/>
    </w:rPr>
  </w:style>
  <w:style w:type="character" w:customStyle="1" w:styleId="CommentTextChar">
    <w:name w:val="Comment Text Char"/>
    <w:basedOn w:val="DefaultParagraphFont"/>
    <w:link w:val="CommentText"/>
    <w:uiPriority w:val="99"/>
    <w:rsid w:val="00D96D71"/>
    <w:rPr>
      <w:sz w:val="20"/>
    </w:rPr>
  </w:style>
  <w:style w:type="paragraph" w:styleId="CommentSubject">
    <w:name w:val="annotation subject"/>
    <w:basedOn w:val="CommentText"/>
    <w:next w:val="CommentText"/>
    <w:link w:val="CommentSubjectChar"/>
    <w:uiPriority w:val="99"/>
    <w:semiHidden/>
    <w:unhideWhenUsed/>
    <w:rsid w:val="00D96D71"/>
    <w:rPr>
      <w:rFonts w:ascii="Calibri" w:hAnsi="Calibri"/>
      <w:b/>
      <w:bCs/>
    </w:rPr>
  </w:style>
  <w:style w:type="character" w:customStyle="1" w:styleId="CommentSubjectChar">
    <w:name w:val="Comment Subject Char"/>
    <w:basedOn w:val="CommentTextChar"/>
    <w:link w:val="CommentSubject"/>
    <w:uiPriority w:val="99"/>
    <w:semiHidden/>
    <w:rsid w:val="00D96D71"/>
    <w:rPr>
      <w:rFonts w:ascii="Calibri" w:hAnsi="Calibri"/>
      <w:b/>
      <w:bCs/>
      <w:sz w:val="20"/>
    </w:rPr>
  </w:style>
  <w:style w:type="character" w:styleId="Emphasis">
    <w:name w:val="Emphasis"/>
    <w:basedOn w:val="DefaultParagraphFont"/>
    <w:uiPriority w:val="20"/>
    <w:qFormat/>
    <w:rsid w:val="00DF6060"/>
    <w:rPr>
      <w:i/>
      <w:iCs/>
    </w:rPr>
  </w:style>
  <w:style w:type="character" w:styleId="Strong">
    <w:name w:val="Strong"/>
    <w:basedOn w:val="DefaultParagraphFont"/>
    <w:uiPriority w:val="22"/>
    <w:qFormat/>
    <w:rsid w:val="00FA5F27"/>
    <w:rPr>
      <w:b/>
      <w:bCs/>
    </w:rPr>
  </w:style>
  <w:style w:type="paragraph" w:styleId="Revision">
    <w:name w:val="Revision"/>
    <w:hidden/>
    <w:uiPriority w:val="99"/>
    <w:semiHidden/>
    <w:rsid w:val="00BA2DFC"/>
    <w:pPr>
      <w:spacing w:after="0"/>
    </w:pPr>
  </w:style>
  <w:style w:type="character" w:customStyle="1" w:styleId="Style1">
    <w:name w:val="Style1"/>
    <w:basedOn w:val="DefaultParagraphFont"/>
    <w:uiPriority w:val="1"/>
    <w:rsid w:val="0086267E"/>
    <w:rPr>
      <w:color w:val="auto"/>
    </w:rPr>
  </w:style>
  <w:style w:type="character" w:customStyle="1" w:styleId="Style2">
    <w:name w:val="Style2"/>
    <w:basedOn w:val="DefaultParagraphFont"/>
    <w:uiPriority w:val="1"/>
    <w:rsid w:val="0086267E"/>
    <w:rPr>
      <w:color w:val="auto"/>
    </w:rPr>
  </w:style>
  <w:style w:type="character" w:customStyle="1" w:styleId="Style3">
    <w:name w:val="Style3"/>
    <w:basedOn w:val="DefaultParagraphFont"/>
    <w:uiPriority w:val="1"/>
    <w:rsid w:val="0053723F"/>
    <w:rPr>
      <w:color w:val="auto"/>
    </w:rPr>
  </w:style>
  <w:style w:type="character" w:customStyle="1" w:styleId="Style4">
    <w:name w:val="Style4"/>
    <w:basedOn w:val="DefaultParagraphFont"/>
    <w:uiPriority w:val="1"/>
    <w:rsid w:val="0027681B"/>
    <w:rPr>
      <w:color w:val="auto"/>
    </w:rPr>
  </w:style>
  <w:style w:type="character" w:customStyle="1" w:styleId="Style5">
    <w:name w:val="Style5"/>
    <w:basedOn w:val="DefaultParagraphFont"/>
    <w:uiPriority w:val="1"/>
    <w:rsid w:val="0027681B"/>
    <w:rPr>
      <w:color w:val="auto"/>
    </w:rPr>
  </w:style>
  <w:style w:type="character" w:customStyle="1" w:styleId="Style6">
    <w:name w:val="Style6"/>
    <w:basedOn w:val="DefaultParagraphFont"/>
    <w:uiPriority w:val="1"/>
    <w:rsid w:val="0027681B"/>
    <w:rPr>
      <w:color w:val="auto"/>
    </w:rPr>
  </w:style>
  <w:style w:type="character" w:customStyle="1" w:styleId="Style7">
    <w:name w:val="Style7"/>
    <w:basedOn w:val="DefaultParagraphFont"/>
    <w:uiPriority w:val="1"/>
    <w:rsid w:val="0027681B"/>
    <w:rPr>
      <w:color w:val="auto"/>
    </w:rPr>
  </w:style>
  <w:style w:type="character" w:customStyle="1" w:styleId="Style8">
    <w:name w:val="Style8"/>
    <w:basedOn w:val="DefaultParagraphFont"/>
    <w:uiPriority w:val="1"/>
    <w:rsid w:val="004F251F"/>
    <w:rPr>
      <w:color w:val="auto"/>
    </w:rPr>
  </w:style>
  <w:style w:type="character" w:styleId="UnresolvedMention">
    <w:name w:val="Unresolved Mention"/>
    <w:basedOn w:val="DefaultParagraphFont"/>
    <w:uiPriority w:val="99"/>
    <w:semiHidden/>
    <w:unhideWhenUsed/>
    <w:rsid w:val="005302B5"/>
    <w:rPr>
      <w:color w:val="605E5C"/>
      <w:shd w:val="clear" w:color="auto" w:fill="E1DFDD"/>
    </w:rPr>
  </w:style>
  <w:style w:type="character" w:styleId="CommentReference">
    <w:name w:val="annotation reference"/>
    <w:basedOn w:val="DefaultParagraphFont"/>
    <w:uiPriority w:val="99"/>
    <w:semiHidden/>
    <w:unhideWhenUsed/>
    <w:rsid w:val="005E733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599">
      <w:bodyDiv w:val="1"/>
      <w:marLeft w:val="0"/>
      <w:marRight w:val="0"/>
      <w:marTop w:val="0"/>
      <w:marBottom w:val="0"/>
      <w:divBdr>
        <w:top w:val="none" w:sz="0" w:space="0" w:color="auto"/>
        <w:left w:val="none" w:sz="0" w:space="0" w:color="auto"/>
        <w:bottom w:val="none" w:sz="0" w:space="0" w:color="auto"/>
        <w:right w:val="none" w:sz="0" w:space="0" w:color="auto"/>
      </w:divBdr>
    </w:div>
    <w:div w:id="25763625">
      <w:bodyDiv w:val="1"/>
      <w:marLeft w:val="0"/>
      <w:marRight w:val="0"/>
      <w:marTop w:val="0"/>
      <w:marBottom w:val="0"/>
      <w:divBdr>
        <w:top w:val="none" w:sz="0" w:space="0" w:color="auto"/>
        <w:left w:val="none" w:sz="0" w:space="0" w:color="auto"/>
        <w:bottom w:val="none" w:sz="0" w:space="0" w:color="auto"/>
        <w:right w:val="none" w:sz="0" w:space="0" w:color="auto"/>
      </w:divBdr>
    </w:div>
    <w:div w:id="56125245">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24265066">
      <w:bodyDiv w:val="1"/>
      <w:marLeft w:val="0"/>
      <w:marRight w:val="0"/>
      <w:marTop w:val="0"/>
      <w:marBottom w:val="0"/>
      <w:divBdr>
        <w:top w:val="none" w:sz="0" w:space="0" w:color="auto"/>
        <w:left w:val="none" w:sz="0" w:space="0" w:color="auto"/>
        <w:bottom w:val="none" w:sz="0" w:space="0" w:color="auto"/>
        <w:right w:val="none" w:sz="0" w:space="0" w:color="auto"/>
      </w:divBdr>
    </w:div>
    <w:div w:id="392974929">
      <w:bodyDiv w:val="1"/>
      <w:marLeft w:val="0"/>
      <w:marRight w:val="0"/>
      <w:marTop w:val="0"/>
      <w:marBottom w:val="0"/>
      <w:divBdr>
        <w:top w:val="none" w:sz="0" w:space="0" w:color="auto"/>
        <w:left w:val="none" w:sz="0" w:space="0" w:color="auto"/>
        <w:bottom w:val="none" w:sz="0" w:space="0" w:color="auto"/>
        <w:right w:val="none" w:sz="0" w:space="0" w:color="auto"/>
      </w:divBdr>
    </w:div>
    <w:div w:id="699235161">
      <w:bodyDiv w:val="1"/>
      <w:marLeft w:val="0"/>
      <w:marRight w:val="0"/>
      <w:marTop w:val="0"/>
      <w:marBottom w:val="0"/>
      <w:divBdr>
        <w:top w:val="none" w:sz="0" w:space="0" w:color="auto"/>
        <w:left w:val="none" w:sz="0" w:space="0" w:color="auto"/>
        <w:bottom w:val="none" w:sz="0" w:space="0" w:color="auto"/>
        <w:right w:val="none" w:sz="0" w:space="0" w:color="auto"/>
      </w:divBdr>
    </w:div>
    <w:div w:id="831683523">
      <w:bodyDiv w:val="1"/>
      <w:marLeft w:val="0"/>
      <w:marRight w:val="0"/>
      <w:marTop w:val="0"/>
      <w:marBottom w:val="0"/>
      <w:divBdr>
        <w:top w:val="none" w:sz="0" w:space="0" w:color="auto"/>
        <w:left w:val="none" w:sz="0" w:space="0" w:color="auto"/>
        <w:bottom w:val="none" w:sz="0" w:space="0" w:color="auto"/>
        <w:right w:val="none" w:sz="0" w:space="0" w:color="auto"/>
      </w:divBdr>
    </w:div>
    <w:div w:id="1120338527">
      <w:bodyDiv w:val="1"/>
      <w:marLeft w:val="0"/>
      <w:marRight w:val="0"/>
      <w:marTop w:val="0"/>
      <w:marBottom w:val="0"/>
      <w:divBdr>
        <w:top w:val="none" w:sz="0" w:space="0" w:color="auto"/>
        <w:left w:val="none" w:sz="0" w:space="0" w:color="auto"/>
        <w:bottom w:val="none" w:sz="0" w:space="0" w:color="auto"/>
        <w:right w:val="none" w:sz="0" w:space="0" w:color="auto"/>
      </w:divBdr>
    </w:div>
    <w:div w:id="1223519404">
      <w:bodyDiv w:val="1"/>
      <w:marLeft w:val="0"/>
      <w:marRight w:val="0"/>
      <w:marTop w:val="0"/>
      <w:marBottom w:val="0"/>
      <w:divBdr>
        <w:top w:val="none" w:sz="0" w:space="0" w:color="auto"/>
        <w:left w:val="none" w:sz="0" w:space="0" w:color="auto"/>
        <w:bottom w:val="none" w:sz="0" w:space="0" w:color="auto"/>
        <w:right w:val="none" w:sz="0" w:space="0" w:color="auto"/>
      </w:divBdr>
    </w:div>
    <w:div w:id="1376733048">
      <w:bodyDiv w:val="1"/>
      <w:marLeft w:val="0"/>
      <w:marRight w:val="0"/>
      <w:marTop w:val="0"/>
      <w:marBottom w:val="0"/>
      <w:divBdr>
        <w:top w:val="none" w:sz="0" w:space="0" w:color="auto"/>
        <w:left w:val="none" w:sz="0" w:space="0" w:color="auto"/>
        <w:bottom w:val="none" w:sz="0" w:space="0" w:color="auto"/>
        <w:right w:val="none" w:sz="0" w:space="0" w:color="auto"/>
      </w:divBdr>
    </w:div>
    <w:div w:id="1472290240">
      <w:bodyDiv w:val="1"/>
      <w:marLeft w:val="0"/>
      <w:marRight w:val="0"/>
      <w:marTop w:val="0"/>
      <w:marBottom w:val="0"/>
      <w:divBdr>
        <w:top w:val="none" w:sz="0" w:space="0" w:color="auto"/>
        <w:left w:val="none" w:sz="0" w:space="0" w:color="auto"/>
        <w:bottom w:val="none" w:sz="0" w:space="0" w:color="auto"/>
        <w:right w:val="none" w:sz="0" w:space="0" w:color="auto"/>
      </w:divBdr>
    </w:div>
    <w:div w:id="1535540615">
      <w:bodyDiv w:val="1"/>
      <w:marLeft w:val="0"/>
      <w:marRight w:val="0"/>
      <w:marTop w:val="0"/>
      <w:marBottom w:val="0"/>
      <w:divBdr>
        <w:top w:val="none" w:sz="0" w:space="0" w:color="auto"/>
        <w:left w:val="none" w:sz="0" w:space="0" w:color="auto"/>
        <w:bottom w:val="none" w:sz="0" w:space="0" w:color="auto"/>
        <w:right w:val="none" w:sz="0" w:space="0" w:color="auto"/>
      </w:divBdr>
    </w:div>
    <w:div w:id="1565408066">
      <w:bodyDiv w:val="1"/>
      <w:marLeft w:val="0"/>
      <w:marRight w:val="0"/>
      <w:marTop w:val="0"/>
      <w:marBottom w:val="0"/>
      <w:divBdr>
        <w:top w:val="none" w:sz="0" w:space="0" w:color="auto"/>
        <w:left w:val="none" w:sz="0" w:space="0" w:color="auto"/>
        <w:bottom w:val="none" w:sz="0" w:space="0" w:color="auto"/>
        <w:right w:val="none" w:sz="0" w:space="0" w:color="auto"/>
      </w:divBdr>
    </w:div>
    <w:div w:id="1566990003">
      <w:bodyDiv w:val="1"/>
      <w:marLeft w:val="0"/>
      <w:marRight w:val="0"/>
      <w:marTop w:val="0"/>
      <w:marBottom w:val="0"/>
      <w:divBdr>
        <w:top w:val="none" w:sz="0" w:space="0" w:color="auto"/>
        <w:left w:val="none" w:sz="0" w:space="0" w:color="auto"/>
        <w:bottom w:val="none" w:sz="0" w:space="0" w:color="auto"/>
        <w:right w:val="none" w:sz="0" w:space="0" w:color="auto"/>
      </w:divBdr>
    </w:div>
    <w:div w:id="1567490794">
      <w:bodyDiv w:val="1"/>
      <w:marLeft w:val="0"/>
      <w:marRight w:val="0"/>
      <w:marTop w:val="0"/>
      <w:marBottom w:val="0"/>
      <w:divBdr>
        <w:top w:val="none" w:sz="0" w:space="0" w:color="auto"/>
        <w:left w:val="none" w:sz="0" w:space="0" w:color="auto"/>
        <w:bottom w:val="none" w:sz="0" w:space="0" w:color="auto"/>
        <w:right w:val="none" w:sz="0" w:space="0" w:color="auto"/>
      </w:divBdr>
    </w:div>
    <w:div w:id="1628662389">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795055025">
      <w:bodyDiv w:val="1"/>
      <w:marLeft w:val="0"/>
      <w:marRight w:val="0"/>
      <w:marTop w:val="0"/>
      <w:marBottom w:val="0"/>
      <w:divBdr>
        <w:top w:val="none" w:sz="0" w:space="0" w:color="auto"/>
        <w:left w:val="none" w:sz="0" w:space="0" w:color="auto"/>
        <w:bottom w:val="none" w:sz="0" w:space="0" w:color="auto"/>
        <w:right w:val="none" w:sz="0" w:space="0" w:color="auto"/>
      </w:divBdr>
    </w:div>
    <w:div w:id="1950628003">
      <w:bodyDiv w:val="1"/>
      <w:marLeft w:val="0"/>
      <w:marRight w:val="0"/>
      <w:marTop w:val="0"/>
      <w:marBottom w:val="0"/>
      <w:divBdr>
        <w:top w:val="none" w:sz="0" w:space="0" w:color="auto"/>
        <w:left w:val="none" w:sz="0" w:space="0" w:color="auto"/>
        <w:bottom w:val="none" w:sz="0" w:space="0" w:color="auto"/>
        <w:right w:val="none" w:sz="0" w:space="0" w:color="auto"/>
      </w:divBdr>
    </w:div>
    <w:div w:id="1998149313">
      <w:bodyDiv w:val="1"/>
      <w:marLeft w:val="0"/>
      <w:marRight w:val="0"/>
      <w:marTop w:val="0"/>
      <w:marBottom w:val="0"/>
      <w:divBdr>
        <w:top w:val="none" w:sz="0" w:space="0" w:color="auto"/>
        <w:left w:val="none" w:sz="0" w:space="0" w:color="auto"/>
        <w:bottom w:val="none" w:sz="0" w:space="0" w:color="auto"/>
        <w:right w:val="none" w:sz="0" w:space="0" w:color="auto"/>
      </w:divBdr>
    </w:div>
    <w:div w:id="206382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egislation.nt.gov.au/en/Legislation/INFORMATION-ACT-200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MA.nominations@nt.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MA.nominations@nt.gov.au" TargetMode="External"/><Relationship Id="rId4" Type="http://schemas.openxmlformats.org/officeDocument/2006/relationships/styles" Target="styles.xml"/><Relationship Id="rId9" Type="http://schemas.openxmlformats.org/officeDocument/2006/relationships/hyperlink" Target="https://chiefministerawards.nt.gov.a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uoa\Downloads\cm-awards-nomination-form-2025.dotx" TargetMode="External"/></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2B292A-AA41-428D-AD84-8ADC2B22E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cm-awards-nomination-form-2025.dotx</Template>
  <TotalTime>1165</TotalTime>
  <Pages>5</Pages>
  <Words>1069</Words>
  <Characters>6553</Characters>
  <Application>Microsoft Office Word</Application>
  <DocSecurity>0</DocSecurity>
  <Lines>225</Lines>
  <Paragraphs>185</Paragraphs>
  <ScaleCrop>false</ScaleCrop>
  <HeadingPairs>
    <vt:vector size="2" baseType="variant">
      <vt:variant>
        <vt:lpstr>Title</vt:lpstr>
      </vt:variant>
      <vt:variant>
        <vt:i4>1</vt:i4>
      </vt:variant>
    </vt:vector>
  </HeadingPairs>
  <TitlesOfParts>
    <vt:vector size="1" baseType="lpstr">
      <vt:lpstr>2026 Chief Minister’s Awards for Excellence in the Public Sector</vt:lpstr>
    </vt:vector>
  </TitlesOfParts>
  <Company>CHIEF MINISTER AND CABINET</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Chief Minister’s Awards for Excellence in the Public Sector</dc:title>
  <dc:creator>Northern Territory Government</dc:creator>
  <cp:lastModifiedBy>Calvin Lim</cp:lastModifiedBy>
  <cp:revision>108</cp:revision>
  <cp:lastPrinted>2019-07-29T01:45:00Z</cp:lastPrinted>
  <dcterms:created xsi:type="dcterms:W3CDTF">2026-05-19T01:24:00Z</dcterms:created>
  <dcterms:modified xsi:type="dcterms:W3CDTF">2026-08-10T01:39:00Z</dcterms:modified>
</cp:coreProperties>
</file>